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3F6D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 111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3F6D3B">
        <w:rPr>
          <w:rFonts w:ascii="Arial" w:hAnsi="Arial" w:cs="Arial"/>
          <w:b/>
          <w:sz w:val="24"/>
          <w:szCs w:val="24"/>
        </w:rPr>
        <w:t>1</w:t>
      </w:r>
      <w:r w:rsidRPr="003F34C3">
        <w:rPr>
          <w:rFonts w:ascii="Arial" w:hAnsi="Arial" w:cs="Arial"/>
          <w:b/>
          <w:sz w:val="24"/>
          <w:szCs w:val="24"/>
        </w:rPr>
        <w:t xml:space="preserve"> – Homework</w:t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21C9">
        <w:rPr>
          <w:rFonts w:ascii="Arial" w:hAnsi="Arial" w:cs="Arial"/>
          <w:sz w:val="24"/>
          <w:szCs w:val="24"/>
        </w:rPr>
        <w:t>In which of the following are particles closest together?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solids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gases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liquids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What </w:t>
      </w:r>
      <w:r w:rsidR="007E21C9">
        <w:rPr>
          <w:rFonts w:ascii="Arial" w:hAnsi="Arial" w:cs="Arial"/>
          <w:sz w:val="24"/>
          <w:szCs w:val="24"/>
        </w:rPr>
        <w:t>is the opposite of evaporation</w:t>
      </w:r>
      <w:r>
        <w:rPr>
          <w:rFonts w:ascii="Arial" w:hAnsi="Arial" w:cs="Arial"/>
          <w:sz w:val="24"/>
          <w:szCs w:val="24"/>
        </w:rPr>
        <w:t>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freezing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melting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boiling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condensation</w:t>
      </w:r>
    </w:p>
    <w:p w:rsidR="007E21C9" w:rsidRDefault="007E21C9">
      <w:pPr>
        <w:rPr>
          <w:rFonts w:ascii="Arial" w:hAnsi="Arial" w:cs="Arial"/>
          <w:sz w:val="24"/>
          <w:szCs w:val="24"/>
        </w:rPr>
      </w:pPr>
    </w:p>
    <w:p w:rsidR="007E21C9" w:rsidRDefault="000E0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21C9">
        <w:rPr>
          <w:rFonts w:ascii="Arial" w:hAnsi="Arial" w:cs="Arial"/>
          <w:sz w:val="24"/>
          <w:szCs w:val="24"/>
        </w:rPr>
        <w:t>. Which of the following statements is/are true?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in diffusion particles move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gases</w:t>
      </w:r>
      <w:proofErr w:type="gramEnd"/>
      <w:r>
        <w:rPr>
          <w:rFonts w:ascii="Arial" w:hAnsi="Arial" w:cs="Arial"/>
          <w:sz w:val="24"/>
          <w:szCs w:val="24"/>
        </w:rPr>
        <w:t xml:space="preserve"> diffuse faster than liquids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spread of cooking smells is an example of diffusion</w:t>
      </w: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(IV) </w:t>
      </w:r>
      <w:proofErr w:type="gramStart"/>
      <w:r>
        <w:rPr>
          <w:rFonts w:ascii="Arial" w:hAnsi="Arial" w:cs="Arial"/>
          <w:sz w:val="24"/>
          <w:szCs w:val="24"/>
        </w:rPr>
        <w:t>evaporation</w:t>
      </w:r>
      <w:proofErr w:type="gramEnd"/>
      <w:r>
        <w:rPr>
          <w:rFonts w:ascii="Arial" w:hAnsi="Arial" w:cs="Arial"/>
          <w:sz w:val="24"/>
          <w:szCs w:val="24"/>
        </w:rPr>
        <w:t xml:space="preserve"> and diffusion are really the same thing</w:t>
      </w:r>
    </w:p>
    <w:p w:rsidR="001838B1" w:rsidRDefault="001838B1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 and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I, II and IV</w:t>
      </w:r>
      <w:r>
        <w:rPr>
          <w:rFonts w:ascii="Arial" w:hAnsi="Arial" w:cs="Arial"/>
          <w:sz w:val="24"/>
          <w:szCs w:val="24"/>
        </w:rPr>
        <w:tab/>
        <w:t>(C) I, II and III</w:t>
      </w:r>
      <w:r>
        <w:rPr>
          <w:rFonts w:ascii="Arial" w:hAnsi="Arial" w:cs="Arial"/>
          <w:sz w:val="24"/>
          <w:szCs w:val="24"/>
        </w:rPr>
        <w:tab/>
        <w:t>(D) II and IV</w:t>
      </w: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F6D3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State</w:t>
      </w:r>
      <w:r w:rsidRPr="003F6D3B">
        <w:rPr>
          <w:rFonts w:ascii="Arial" w:hAnsi="Arial" w:cs="Arial"/>
          <w:sz w:val="24"/>
          <w:szCs w:val="24"/>
        </w:rPr>
        <w:t xml:space="preserve"> the four main ideas in the particle theory of matter.</w:t>
      </w:r>
    </w:p>
    <w:p w:rsidR="003F6D3B" w:rsidRP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3F6D3B">
        <w:rPr>
          <w:rFonts w:ascii="Arial" w:hAnsi="Arial" w:cs="Arial"/>
          <w:sz w:val="24"/>
          <w:szCs w:val="24"/>
        </w:rPr>
        <w:t>Explain why scientists find the particle theory of matter useful</w:t>
      </w:r>
      <w:r>
        <w:rPr>
          <w:rFonts w:ascii="Arial" w:hAnsi="Arial" w:cs="Arial"/>
          <w:sz w:val="24"/>
          <w:szCs w:val="24"/>
        </w:rPr>
        <w:t>.</w:t>
      </w:r>
    </w:p>
    <w:p w:rsidR="003F6D3B" w:rsidRP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3F6D3B" w:rsidRP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F6D3B">
        <w:rPr>
          <w:rFonts w:ascii="Arial" w:hAnsi="Arial" w:cs="Arial"/>
          <w:sz w:val="24"/>
          <w:szCs w:val="24"/>
        </w:rPr>
        <w:t>. What is the relationship between the temperature of a particle and movement of the particle?</w:t>
      </w:r>
    </w:p>
    <w:p w:rsidR="003F6D3B" w:rsidRP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3F6D3B" w:rsidRPr="003F6D3B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F6D3B">
        <w:rPr>
          <w:rFonts w:ascii="Arial" w:hAnsi="Arial" w:cs="Arial"/>
          <w:sz w:val="24"/>
          <w:szCs w:val="24"/>
        </w:rPr>
        <w:t>. What are the three states of matter?</w:t>
      </w:r>
    </w:p>
    <w:p w:rsidR="001838B1" w:rsidRPr="001838B1" w:rsidRDefault="003F6D3B" w:rsidP="003F6D3B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838B1" w:rsidRPr="001838B1">
        <w:rPr>
          <w:rFonts w:ascii="Arial" w:hAnsi="Arial" w:cs="Arial"/>
          <w:sz w:val="24"/>
          <w:szCs w:val="24"/>
        </w:rPr>
        <w:t>. (</w:t>
      </w:r>
      <w:proofErr w:type="gramStart"/>
      <w:r w:rsidR="001838B1" w:rsidRPr="001838B1">
        <w:rPr>
          <w:rFonts w:ascii="Arial" w:hAnsi="Arial" w:cs="Arial"/>
          <w:sz w:val="24"/>
          <w:szCs w:val="24"/>
        </w:rPr>
        <w:t>a</w:t>
      </w:r>
      <w:proofErr w:type="gramEnd"/>
      <w:r w:rsidR="001838B1" w:rsidRPr="001838B1">
        <w:rPr>
          <w:rFonts w:ascii="Arial" w:hAnsi="Arial" w:cs="Arial"/>
          <w:sz w:val="24"/>
          <w:szCs w:val="24"/>
        </w:rPr>
        <w:t>) Explain what is meant by diffusion. Include a diagram in your answer.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1838B1">
        <w:rPr>
          <w:rFonts w:ascii="Arial" w:hAnsi="Arial" w:cs="Arial"/>
          <w:sz w:val="24"/>
          <w:szCs w:val="24"/>
        </w:rPr>
        <w:t>(b) Describe what happens to the perfume particles from an aerosol can when it is used in a closed room.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1838B1" w:rsidRPr="001838B1" w:rsidRDefault="003F6D3B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1838B1" w:rsidRPr="001838B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838B1" w:rsidRPr="001838B1">
        <w:rPr>
          <w:rFonts w:ascii="Arial" w:hAnsi="Arial" w:cs="Arial"/>
          <w:sz w:val="24"/>
          <w:szCs w:val="24"/>
        </w:rPr>
        <w:t>a</w:t>
      </w:r>
      <w:proofErr w:type="gramEnd"/>
      <w:r w:rsidR="001838B1" w:rsidRPr="001838B1">
        <w:rPr>
          <w:rFonts w:ascii="Arial" w:hAnsi="Arial" w:cs="Arial"/>
          <w:sz w:val="24"/>
          <w:szCs w:val="24"/>
        </w:rPr>
        <w:t>) What is meant by osmosis?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1838B1">
        <w:rPr>
          <w:rFonts w:ascii="Arial" w:hAnsi="Arial" w:cs="Arial"/>
          <w:sz w:val="24"/>
          <w:szCs w:val="24"/>
        </w:rPr>
        <w:t>(b) Describe an experiment to investigate osmosis using plant material.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0E011A" w:rsidRDefault="003F6D3B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E011A">
        <w:rPr>
          <w:rFonts w:ascii="Arial" w:hAnsi="Arial" w:cs="Arial"/>
          <w:sz w:val="24"/>
          <w:szCs w:val="24"/>
        </w:rPr>
        <w:t xml:space="preserve">. Copy the diagram below, and label </w:t>
      </w:r>
      <w:r w:rsidR="00AA2E27">
        <w:rPr>
          <w:rFonts w:ascii="Arial" w:hAnsi="Arial" w:cs="Arial"/>
          <w:sz w:val="24"/>
          <w:szCs w:val="24"/>
        </w:rPr>
        <w:t>each</w:t>
      </w:r>
      <w:r w:rsidR="000E011A">
        <w:rPr>
          <w:rFonts w:ascii="Arial" w:hAnsi="Arial" w:cs="Arial"/>
          <w:sz w:val="24"/>
          <w:szCs w:val="24"/>
        </w:rPr>
        <w:t xml:space="preserve"> arrow to show the change in state.</w:t>
      </w:r>
      <w:r w:rsidR="00AA2E27">
        <w:rPr>
          <w:rFonts w:ascii="Arial" w:hAnsi="Arial" w:cs="Arial"/>
          <w:sz w:val="24"/>
          <w:szCs w:val="24"/>
        </w:rPr>
        <w:t xml:space="preserve"> </w:t>
      </w:r>
    </w:p>
    <w:p w:rsidR="003F6D3B" w:rsidRDefault="0072731A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w:drawing>
          <wp:inline distT="0" distB="0" distL="0" distR="0">
            <wp:extent cx="5943600" cy="4688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F2C53" wp14:editId="17944AA4">
                <wp:simplePos x="0" y="0"/>
                <wp:positionH relativeFrom="column">
                  <wp:posOffset>1543050</wp:posOffset>
                </wp:positionH>
                <wp:positionV relativeFrom="paragraph">
                  <wp:posOffset>4667250</wp:posOffset>
                </wp:positionV>
                <wp:extent cx="2638425" cy="962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1.5pt;margin-top:367.5pt;width:207.7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8D72C" wp14:editId="6623A865">
                <wp:simplePos x="0" y="0"/>
                <wp:positionH relativeFrom="column">
                  <wp:posOffset>4276724</wp:posOffset>
                </wp:positionH>
                <wp:positionV relativeFrom="paragraph">
                  <wp:posOffset>1529080</wp:posOffset>
                </wp:positionV>
                <wp:extent cx="180975" cy="1809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36.75pt;margin-top:120.4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" fillcolor="white [3212]" strokecolor="white [3212]" strokeweight="2pt"/>
            </w:pict>
          </mc:Fallback>
        </mc:AlternateContent>
      </w:r>
    </w:p>
    <w:p w:rsidR="003F6D3B" w:rsidRDefault="003F6D3B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3F6D3B" w:rsidRDefault="003F6D3B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3F6D3B" w:rsidRDefault="003F6D3B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7E5666" w:rsidRDefault="0072731A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7E56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5666">
        <w:rPr>
          <w:rFonts w:ascii="Arial" w:hAnsi="Arial" w:cs="Arial"/>
          <w:sz w:val="24"/>
          <w:szCs w:val="24"/>
        </w:rPr>
        <w:t>Complete the table below. The first one is completed as an example of what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State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given to change of state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added or removed to change state</w:t>
            </w: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to liquid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Melting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Added</w:t>
            </w: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to gas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to liquid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to solid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to gas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1A" w:rsidRDefault="000E011A" w:rsidP="007E5666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sectPr w:rsidR="000E01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7F" w:rsidRDefault="00C27F7F" w:rsidP="00C27F7F">
      <w:pPr>
        <w:spacing w:after="0" w:line="240" w:lineRule="auto"/>
      </w:pPr>
      <w:r>
        <w:separator/>
      </w:r>
    </w:p>
  </w:endnote>
  <w:endnote w:type="continuationSeparator" w:id="0">
    <w:p w:rsidR="00C27F7F" w:rsidRDefault="00C27F7F" w:rsidP="00C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1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F7F" w:rsidRDefault="00C27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7F" w:rsidRDefault="00C2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7F" w:rsidRDefault="00C27F7F" w:rsidP="00C27F7F">
      <w:pPr>
        <w:spacing w:after="0" w:line="240" w:lineRule="auto"/>
      </w:pPr>
      <w:r>
        <w:separator/>
      </w:r>
    </w:p>
  </w:footnote>
  <w:footnote w:type="continuationSeparator" w:id="0">
    <w:p w:rsidR="00C27F7F" w:rsidRDefault="00C27F7F" w:rsidP="00C2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397F50"/>
    <w:rsid w:val="003F34C3"/>
    <w:rsid w:val="003F6D3B"/>
    <w:rsid w:val="0072731A"/>
    <w:rsid w:val="007E21C9"/>
    <w:rsid w:val="007E5666"/>
    <w:rsid w:val="009F41B2"/>
    <w:rsid w:val="00AA2E27"/>
    <w:rsid w:val="00AF6988"/>
    <w:rsid w:val="00C27F7F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7F"/>
  </w:style>
  <w:style w:type="paragraph" w:styleId="Footer">
    <w:name w:val="footer"/>
    <w:basedOn w:val="Normal"/>
    <w:link w:val="Foot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7F"/>
  </w:style>
  <w:style w:type="paragraph" w:styleId="Footer">
    <w:name w:val="footer"/>
    <w:basedOn w:val="Normal"/>
    <w:link w:val="Foot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2012-01-20T17:33:00Z</dcterms:created>
  <dcterms:modified xsi:type="dcterms:W3CDTF">2012-01-20T17:38:00Z</dcterms:modified>
</cp:coreProperties>
</file>