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79" w:rsidRPr="000A2479" w:rsidRDefault="000A2479" w:rsidP="000A2479">
      <w:pPr>
        <w:rPr>
          <w:rFonts w:ascii="Arial" w:eastAsia="Calibri" w:hAnsi="Arial" w:cs="Arial"/>
          <w:b/>
          <w:sz w:val="40"/>
          <w:szCs w:val="40"/>
          <w:lang w:val="en-US"/>
        </w:rPr>
      </w:pPr>
      <w:r w:rsidRPr="000A2479">
        <w:rPr>
          <w:rFonts w:ascii="Arial" w:eastAsia="Calibri" w:hAnsi="Arial" w:cs="Arial"/>
          <w:b/>
          <w:sz w:val="40"/>
          <w:szCs w:val="40"/>
          <w:lang w:val="en-US"/>
        </w:rPr>
        <w:t>COSTAATT</w:t>
      </w:r>
    </w:p>
    <w:p w:rsidR="000A2479" w:rsidRPr="000A2479" w:rsidRDefault="000A2479" w:rsidP="000A2479">
      <w:pPr>
        <w:rPr>
          <w:rFonts w:ascii="Arial" w:eastAsia="Calibri" w:hAnsi="Arial" w:cs="Arial"/>
          <w:b/>
          <w:sz w:val="32"/>
          <w:szCs w:val="32"/>
          <w:lang w:val="en-US"/>
        </w:rPr>
      </w:pPr>
      <w:r w:rsidRPr="000A2479">
        <w:rPr>
          <w:rFonts w:ascii="Arial" w:eastAsia="Calibri" w:hAnsi="Arial" w:cs="Arial"/>
          <w:b/>
          <w:sz w:val="32"/>
          <w:szCs w:val="32"/>
          <w:lang w:val="en-US"/>
        </w:rPr>
        <w:t>CHEM092 – Introduction to Concepts in Chemistry II</w:t>
      </w:r>
    </w:p>
    <w:p w:rsidR="004F3375" w:rsidRPr="0039047E" w:rsidRDefault="004F3375" w:rsidP="004F337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9047E">
        <w:rPr>
          <w:rFonts w:ascii="Arial" w:hAnsi="Arial" w:cs="Arial"/>
          <w:b/>
          <w:sz w:val="24"/>
          <w:szCs w:val="24"/>
        </w:rPr>
        <w:t xml:space="preserve">Lesson </w:t>
      </w:r>
      <w:r w:rsidR="009F0C9F">
        <w:rPr>
          <w:rFonts w:ascii="Arial" w:hAnsi="Arial" w:cs="Arial"/>
          <w:b/>
          <w:sz w:val="24"/>
          <w:szCs w:val="24"/>
        </w:rPr>
        <w:t>10</w:t>
      </w:r>
      <w:r w:rsidRPr="0039047E">
        <w:rPr>
          <w:rFonts w:ascii="Arial" w:hAnsi="Arial" w:cs="Arial"/>
          <w:b/>
          <w:sz w:val="24"/>
          <w:szCs w:val="24"/>
        </w:rPr>
        <w:t xml:space="preserve"> </w:t>
      </w:r>
      <w:r w:rsidR="00154ECB" w:rsidRPr="0039047E">
        <w:rPr>
          <w:rFonts w:ascii="Arial" w:hAnsi="Arial" w:cs="Arial"/>
          <w:b/>
          <w:sz w:val="24"/>
          <w:szCs w:val="24"/>
        </w:rPr>
        <w:t>–</w:t>
      </w:r>
      <w:r w:rsidRPr="0039047E">
        <w:rPr>
          <w:rFonts w:ascii="Arial" w:hAnsi="Arial" w:cs="Arial"/>
          <w:b/>
          <w:sz w:val="24"/>
          <w:szCs w:val="24"/>
        </w:rPr>
        <w:t xml:space="preserve"> Worksheet</w:t>
      </w:r>
    </w:p>
    <w:p w:rsidR="00154ECB" w:rsidRDefault="00154ECB" w:rsidP="004F3375">
      <w:pPr>
        <w:rPr>
          <w:rFonts w:ascii="Arial" w:hAnsi="Arial" w:cs="Arial"/>
          <w:sz w:val="24"/>
          <w:szCs w:val="24"/>
        </w:rPr>
      </w:pPr>
    </w:p>
    <w:p w:rsidR="004717CE" w:rsidRDefault="004717CE" w:rsidP="00471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each of the following electrolytes: (i) write the cathode equation; (ii) write the anode equation; (iii) say what has been oxidised and what has been reduced.</w:t>
      </w:r>
    </w:p>
    <w:p w:rsidR="004717CE" w:rsidRDefault="004717CE" w:rsidP="00471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proofErr w:type="gramStart"/>
      <w:r>
        <w:rPr>
          <w:rFonts w:ascii="Arial" w:hAnsi="Arial" w:cs="Arial"/>
          <w:sz w:val="24"/>
          <w:szCs w:val="24"/>
        </w:rPr>
        <w:t>molten</w:t>
      </w:r>
      <w:proofErr w:type="gramEnd"/>
      <w:r>
        <w:rPr>
          <w:rFonts w:ascii="Arial" w:hAnsi="Arial" w:cs="Arial"/>
          <w:sz w:val="24"/>
          <w:szCs w:val="24"/>
        </w:rPr>
        <w:t xml:space="preserve"> lead(II) bromide using carbon electrodes</w:t>
      </w:r>
    </w:p>
    <w:p w:rsidR="004717CE" w:rsidRDefault="004717CE" w:rsidP="00471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proofErr w:type="gramStart"/>
      <w:r>
        <w:rPr>
          <w:rFonts w:ascii="Arial" w:hAnsi="Arial" w:cs="Arial"/>
          <w:sz w:val="24"/>
          <w:szCs w:val="24"/>
        </w:rPr>
        <w:t>sodium</w:t>
      </w:r>
      <w:proofErr w:type="gramEnd"/>
      <w:r>
        <w:rPr>
          <w:rFonts w:ascii="Arial" w:hAnsi="Arial" w:cs="Arial"/>
          <w:sz w:val="24"/>
          <w:szCs w:val="24"/>
        </w:rPr>
        <w:t xml:space="preserve"> chloride solution using carbon electrodes</w:t>
      </w:r>
    </w:p>
    <w:p w:rsidR="004717CE" w:rsidRDefault="004717CE" w:rsidP="00471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</w:t>
      </w:r>
      <w:proofErr w:type="gramStart"/>
      <w:r>
        <w:rPr>
          <w:rFonts w:ascii="Arial" w:hAnsi="Arial" w:cs="Arial"/>
          <w:sz w:val="24"/>
          <w:szCs w:val="24"/>
        </w:rPr>
        <w:t>copper(</w:t>
      </w:r>
      <w:proofErr w:type="gramEnd"/>
      <w:r>
        <w:rPr>
          <w:rFonts w:ascii="Arial" w:hAnsi="Arial" w:cs="Arial"/>
          <w:sz w:val="24"/>
          <w:szCs w:val="24"/>
        </w:rPr>
        <w:t xml:space="preserve">II) sulphate solution using </w:t>
      </w:r>
      <w:r w:rsidR="00114433">
        <w:rPr>
          <w:rFonts w:ascii="Arial" w:hAnsi="Arial" w:cs="Arial"/>
          <w:sz w:val="24"/>
          <w:szCs w:val="24"/>
        </w:rPr>
        <w:t>carbon electrodes</w:t>
      </w:r>
    </w:p>
    <w:p w:rsidR="00114433" w:rsidRPr="004717CE" w:rsidRDefault="00114433" w:rsidP="00471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(d) </w:t>
      </w:r>
      <w:proofErr w:type="gramStart"/>
      <w:r w:rsidRPr="00114433">
        <w:rPr>
          <w:rFonts w:ascii="Arial" w:hAnsi="Arial" w:cs="Arial"/>
          <w:sz w:val="24"/>
          <w:szCs w:val="24"/>
        </w:rPr>
        <w:t>copper(</w:t>
      </w:r>
      <w:proofErr w:type="gramEnd"/>
      <w:r w:rsidRPr="00114433">
        <w:rPr>
          <w:rFonts w:ascii="Arial" w:hAnsi="Arial" w:cs="Arial"/>
          <w:sz w:val="24"/>
          <w:szCs w:val="24"/>
        </w:rPr>
        <w:t>II) sulphate solution using c</w:t>
      </w:r>
      <w:r>
        <w:rPr>
          <w:rFonts w:ascii="Arial" w:hAnsi="Arial" w:cs="Arial"/>
          <w:sz w:val="24"/>
          <w:szCs w:val="24"/>
        </w:rPr>
        <w:t>opper</w:t>
      </w:r>
      <w:r w:rsidRPr="00114433">
        <w:rPr>
          <w:rFonts w:ascii="Arial" w:hAnsi="Arial" w:cs="Arial"/>
          <w:sz w:val="24"/>
          <w:szCs w:val="24"/>
        </w:rPr>
        <w:t xml:space="preserve"> electrodes</w:t>
      </w:r>
    </w:p>
    <w:p w:rsidR="004717CE" w:rsidRDefault="004717CE" w:rsidP="004717CE">
      <w:pPr>
        <w:rPr>
          <w:rFonts w:ascii="Arial" w:hAnsi="Arial" w:cs="Arial"/>
          <w:sz w:val="24"/>
          <w:szCs w:val="24"/>
        </w:rPr>
      </w:pPr>
    </w:p>
    <w:p w:rsidR="004717CE" w:rsidRDefault="004717CE" w:rsidP="00471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54ECB">
        <w:rPr>
          <w:rFonts w:ascii="Arial" w:hAnsi="Arial" w:cs="Arial"/>
          <w:sz w:val="24"/>
          <w:szCs w:val="24"/>
        </w:rPr>
        <w:t xml:space="preserve"> </w:t>
      </w:r>
      <w:r w:rsidRPr="004717CE">
        <w:rPr>
          <w:rFonts w:ascii="Arial" w:hAnsi="Arial" w:cs="Arial"/>
          <w:sz w:val="24"/>
          <w:szCs w:val="24"/>
        </w:rPr>
        <w:t>If molten CuCl</w:t>
      </w:r>
      <w:r w:rsidRPr="004717CE">
        <w:rPr>
          <w:rFonts w:ascii="Arial" w:hAnsi="Arial" w:cs="Arial"/>
          <w:sz w:val="24"/>
          <w:szCs w:val="24"/>
          <w:vertAlign w:val="subscript"/>
        </w:rPr>
        <w:t>2</w:t>
      </w:r>
      <w:r w:rsidRPr="004717CE">
        <w:rPr>
          <w:rFonts w:ascii="Arial" w:hAnsi="Arial" w:cs="Arial"/>
          <w:sz w:val="24"/>
          <w:szCs w:val="24"/>
        </w:rPr>
        <w:t xml:space="preserve"> is electrolyzed using inert electrodes, what substances will be produced at</w:t>
      </w:r>
      <w:r>
        <w:rPr>
          <w:rFonts w:ascii="Arial" w:hAnsi="Arial" w:cs="Arial"/>
          <w:sz w:val="24"/>
          <w:szCs w:val="24"/>
        </w:rPr>
        <w:t xml:space="preserve"> </w:t>
      </w:r>
      <w:r w:rsidRPr="004717CE">
        <w:rPr>
          <w:rFonts w:ascii="Arial" w:hAnsi="Arial" w:cs="Arial"/>
          <w:sz w:val="24"/>
          <w:szCs w:val="24"/>
        </w:rPr>
        <w:t xml:space="preserve">the anode and the </w:t>
      </w:r>
      <w:r w:rsidR="00763181" w:rsidRPr="004717CE">
        <w:rPr>
          <w:rFonts w:ascii="Arial" w:hAnsi="Arial" w:cs="Arial"/>
          <w:sz w:val="24"/>
          <w:szCs w:val="24"/>
        </w:rPr>
        <w:t>cathode?</w:t>
      </w:r>
    </w:p>
    <w:p w:rsidR="004717CE" w:rsidRPr="004717CE" w:rsidRDefault="004717CE" w:rsidP="004717CE">
      <w:pPr>
        <w:rPr>
          <w:rFonts w:ascii="Arial" w:hAnsi="Arial" w:cs="Arial"/>
          <w:sz w:val="24"/>
          <w:szCs w:val="24"/>
        </w:rPr>
      </w:pPr>
    </w:p>
    <w:p w:rsidR="004717CE" w:rsidRPr="004717CE" w:rsidRDefault="00114433" w:rsidP="004717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717CE" w:rsidRPr="004717CE">
        <w:rPr>
          <w:rFonts w:ascii="Arial" w:hAnsi="Arial" w:cs="Arial"/>
          <w:sz w:val="24"/>
          <w:szCs w:val="24"/>
        </w:rPr>
        <w:t>. An aqueous 1M solution of NiSO</w:t>
      </w:r>
      <w:r w:rsidR="004717CE" w:rsidRPr="004717CE">
        <w:rPr>
          <w:rFonts w:ascii="Arial" w:hAnsi="Arial" w:cs="Arial"/>
          <w:sz w:val="24"/>
          <w:szCs w:val="24"/>
          <w:vertAlign w:val="subscript"/>
        </w:rPr>
        <w:t>4</w:t>
      </w:r>
      <w:r w:rsidR="004717CE" w:rsidRPr="004717CE">
        <w:rPr>
          <w:rFonts w:ascii="Arial" w:hAnsi="Arial" w:cs="Arial"/>
          <w:sz w:val="24"/>
          <w:szCs w:val="24"/>
        </w:rPr>
        <w:t xml:space="preserve"> was electrolyzed using inert electrodes. What</w:t>
      </w:r>
    </w:p>
    <w:p w:rsidR="001C61DD" w:rsidRDefault="004717CE" w:rsidP="004717CE">
      <w:pPr>
        <w:spacing w:line="240" w:lineRule="auto"/>
        <w:rPr>
          <w:rFonts w:ascii="Arial" w:hAnsi="Arial" w:cs="Arial"/>
          <w:sz w:val="24"/>
          <w:szCs w:val="24"/>
        </w:rPr>
      </w:pPr>
      <w:r w:rsidRPr="004717CE">
        <w:rPr>
          <w:rFonts w:ascii="Arial" w:hAnsi="Arial" w:cs="Arial"/>
          <w:sz w:val="24"/>
          <w:szCs w:val="24"/>
        </w:rPr>
        <w:t>substance was produced at each electrode?</w:t>
      </w:r>
    </w:p>
    <w:p w:rsidR="004717CE" w:rsidRDefault="004717CE" w:rsidP="004717CE">
      <w:pPr>
        <w:spacing w:line="240" w:lineRule="auto"/>
        <w:rPr>
          <w:rFonts w:ascii="Arial" w:hAnsi="Arial" w:cs="Arial"/>
          <w:sz w:val="24"/>
          <w:szCs w:val="24"/>
        </w:rPr>
      </w:pPr>
    </w:p>
    <w:p w:rsidR="004717CE" w:rsidRDefault="00114433" w:rsidP="004717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717CE">
        <w:rPr>
          <w:rFonts w:ascii="Arial" w:hAnsi="Arial" w:cs="Arial"/>
          <w:sz w:val="24"/>
          <w:szCs w:val="24"/>
        </w:rPr>
        <w:t>. (</w:t>
      </w:r>
      <w:proofErr w:type="gramStart"/>
      <w:r w:rsidR="004717CE">
        <w:rPr>
          <w:rFonts w:ascii="Arial" w:hAnsi="Arial" w:cs="Arial"/>
          <w:sz w:val="24"/>
          <w:szCs w:val="24"/>
        </w:rPr>
        <w:t>a</w:t>
      </w:r>
      <w:proofErr w:type="gramEnd"/>
      <w:r w:rsidR="004717CE">
        <w:rPr>
          <w:rFonts w:ascii="Arial" w:hAnsi="Arial" w:cs="Arial"/>
          <w:sz w:val="24"/>
          <w:szCs w:val="24"/>
        </w:rPr>
        <w:t>) What is the function of electroplating?</w:t>
      </w:r>
    </w:p>
    <w:p w:rsidR="004717CE" w:rsidRDefault="004717CE" w:rsidP="004717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Give the equation that occurs at the anode and the cathode during chromium plating.</w:t>
      </w:r>
    </w:p>
    <w:p w:rsidR="003D43E3" w:rsidRDefault="003D43E3" w:rsidP="004717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Draw a diagram to show a piece of </w:t>
      </w:r>
      <w:r w:rsidR="009F0C9F">
        <w:rPr>
          <w:rFonts w:ascii="Arial" w:hAnsi="Arial" w:cs="Arial"/>
          <w:sz w:val="24"/>
          <w:szCs w:val="24"/>
        </w:rPr>
        <w:t>stee</w:t>
      </w:r>
      <w:r>
        <w:rPr>
          <w:rFonts w:ascii="Arial" w:hAnsi="Arial" w:cs="Arial"/>
          <w:sz w:val="24"/>
          <w:szCs w:val="24"/>
        </w:rPr>
        <w:t>l being chrome plated.</w:t>
      </w:r>
    </w:p>
    <w:p w:rsidR="004717CE" w:rsidRDefault="004717CE" w:rsidP="004717CE">
      <w:pPr>
        <w:spacing w:line="240" w:lineRule="auto"/>
        <w:rPr>
          <w:rFonts w:ascii="Arial" w:hAnsi="Arial" w:cs="Arial"/>
          <w:sz w:val="24"/>
          <w:szCs w:val="24"/>
        </w:rPr>
      </w:pPr>
    </w:p>
    <w:p w:rsidR="004717CE" w:rsidRPr="004F3375" w:rsidRDefault="004717CE" w:rsidP="004717C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717CE" w:rsidRPr="004F33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94E51"/>
    <w:multiLevelType w:val="hybridMultilevel"/>
    <w:tmpl w:val="F51CCF2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75"/>
    <w:rsid w:val="000A2479"/>
    <w:rsid w:val="00114433"/>
    <w:rsid w:val="00154ECB"/>
    <w:rsid w:val="001C61DD"/>
    <w:rsid w:val="0039047E"/>
    <w:rsid w:val="003D43E3"/>
    <w:rsid w:val="004717CE"/>
    <w:rsid w:val="004F1949"/>
    <w:rsid w:val="004F3375"/>
    <w:rsid w:val="00763181"/>
    <w:rsid w:val="00833A85"/>
    <w:rsid w:val="009F0C9F"/>
    <w:rsid w:val="00C1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ECB"/>
    <w:pPr>
      <w:ind w:left="720"/>
      <w:contextualSpacing/>
    </w:pPr>
  </w:style>
  <w:style w:type="table" w:styleId="TableGrid">
    <w:name w:val="Table Grid"/>
    <w:basedOn w:val="TableNormal"/>
    <w:uiPriority w:val="59"/>
    <w:rsid w:val="00C1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ECB"/>
    <w:pPr>
      <w:ind w:left="720"/>
      <w:contextualSpacing/>
    </w:pPr>
  </w:style>
  <w:style w:type="table" w:styleId="TableGrid">
    <w:name w:val="Table Grid"/>
    <w:basedOn w:val="TableNormal"/>
    <w:uiPriority w:val="59"/>
    <w:rsid w:val="00C1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6</cp:revision>
  <dcterms:created xsi:type="dcterms:W3CDTF">2010-11-10T00:14:00Z</dcterms:created>
  <dcterms:modified xsi:type="dcterms:W3CDTF">2011-05-29T22:55:00Z</dcterms:modified>
</cp:coreProperties>
</file>