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622" w:rsidRPr="00557622" w:rsidRDefault="00557622" w:rsidP="00557622">
      <w:pPr>
        <w:spacing w:after="200" w:line="276" w:lineRule="auto"/>
        <w:rPr>
          <w:rFonts w:ascii="Times New Roman" w:eastAsia="Times New Roman" w:hAnsi="Times New Roman" w:cs="Times New Roman"/>
          <w:b/>
          <w:color w:val="000000"/>
          <w:sz w:val="28"/>
          <w:szCs w:val="28"/>
          <w:u w:val="single"/>
        </w:rPr>
      </w:pPr>
      <w:r w:rsidRPr="00557622">
        <w:rPr>
          <w:rFonts w:ascii="Times New Roman" w:eastAsia="Times New Roman" w:hAnsi="Times New Roman" w:cs="Times New Roman"/>
          <w:b/>
          <w:color w:val="000000"/>
          <w:sz w:val="28"/>
          <w:szCs w:val="28"/>
          <w:u w:val="single"/>
        </w:rPr>
        <w:t>Questions</w:t>
      </w:r>
    </w:p>
    <w:p w:rsidR="00557622" w:rsidRPr="00557622" w:rsidRDefault="00557622" w:rsidP="00557622">
      <w:pPr>
        <w:spacing w:after="200" w:line="276" w:lineRule="auto"/>
        <w:rPr>
          <w:rFonts w:ascii="Times New Roman" w:eastAsia="Times New Roman" w:hAnsi="Times New Roman" w:cs="Times New Roman"/>
          <w:color w:val="000000"/>
          <w:sz w:val="24"/>
          <w:szCs w:val="24"/>
        </w:rPr>
      </w:pPr>
      <w:r w:rsidRPr="00557622">
        <w:rPr>
          <w:rFonts w:ascii="Times New Roman" w:eastAsia="Times New Roman" w:hAnsi="Times New Roman" w:cs="Times New Roman"/>
          <w:color w:val="000000"/>
          <w:sz w:val="24"/>
          <w:szCs w:val="24"/>
        </w:rPr>
        <w:t xml:space="preserve">1. (a) What is metabolism? </w:t>
      </w:r>
    </w:p>
    <w:p w:rsidR="00557622" w:rsidRPr="00557622" w:rsidRDefault="00557622" w:rsidP="00557622">
      <w:pPr>
        <w:spacing w:after="200" w:line="276" w:lineRule="auto"/>
        <w:rPr>
          <w:rFonts w:ascii="Times New Roman" w:eastAsia="Times New Roman" w:hAnsi="Times New Roman" w:cs="Times New Roman"/>
          <w:color w:val="000000"/>
          <w:sz w:val="24"/>
          <w:szCs w:val="24"/>
        </w:rPr>
      </w:pPr>
      <w:r w:rsidRPr="00557622">
        <w:rPr>
          <w:rFonts w:ascii="Times New Roman" w:eastAsia="Times New Roman" w:hAnsi="Times New Roman" w:cs="Times New Roman"/>
          <w:color w:val="000000"/>
          <w:sz w:val="24"/>
          <w:szCs w:val="24"/>
        </w:rPr>
        <w:t>(b) What is the difference between catabolism and anabolism?</w:t>
      </w:r>
    </w:p>
    <w:p w:rsidR="00557622" w:rsidRPr="00557622" w:rsidRDefault="00557622" w:rsidP="00557622">
      <w:pPr>
        <w:spacing w:after="200" w:line="276" w:lineRule="auto"/>
        <w:rPr>
          <w:rFonts w:ascii="Times New Roman" w:eastAsia="Times New Roman" w:hAnsi="Times New Roman" w:cs="Times New Roman"/>
          <w:color w:val="000000"/>
          <w:sz w:val="24"/>
          <w:szCs w:val="24"/>
        </w:rPr>
      </w:pPr>
      <w:r w:rsidRPr="00557622">
        <w:rPr>
          <w:rFonts w:ascii="Times New Roman" w:eastAsia="Times New Roman" w:hAnsi="Times New Roman" w:cs="Times New Roman"/>
          <w:color w:val="000000"/>
          <w:sz w:val="24"/>
          <w:szCs w:val="24"/>
        </w:rPr>
        <w:t xml:space="preserve">(c) What is the metabolic rate? </w:t>
      </w:r>
    </w:p>
    <w:p w:rsidR="00557622" w:rsidRPr="00557622" w:rsidRDefault="00557622" w:rsidP="00557622">
      <w:pPr>
        <w:spacing w:after="200" w:line="276" w:lineRule="auto"/>
        <w:rPr>
          <w:rFonts w:ascii="Times New Roman" w:eastAsia="Times New Roman" w:hAnsi="Times New Roman" w:cs="Times New Roman"/>
          <w:color w:val="000000"/>
          <w:sz w:val="24"/>
          <w:szCs w:val="24"/>
        </w:rPr>
      </w:pPr>
    </w:p>
    <w:p w:rsidR="00557622" w:rsidRPr="00557622" w:rsidRDefault="00557622" w:rsidP="00557622">
      <w:pPr>
        <w:spacing w:after="200" w:line="276" w:lineRule="auto"/>
        <w:rPr>
          <w:rFonts w:ascii="Times New Roman" w:eastAsia="Times New Roman" w:hAnsi="Times New Roman" w:cs="Times New Roman"/>
          <w:color w:val="000000"/>
          <w:sz w:val="24"/>
          <w:szCs w:val="24"/>
        </w:rPr>
      </w:pPr>
      <w:r w:rsidRPr="00557622">
        <w:rPr>
          <w:rFonts w:ascii="Times New Roman" w:eastAsia="Times New Roman" w:hAnsi="Times New Roman" w:cs="Times New Roman"/>
          <w:color w:val="000000"/>
          <w:sz w:val="24"/>
          <w:szCs w:val="24"/>
        </w:rPr>
        <w:t xml:space="preserve">2. The diagram below shows the reactions of glycolysis. Write the correct enzyme in the appropriate label position. Some of the enzymes will not be used. Note that phophohexose isomerase is also called phophoglucose isomerase and glucose-6-phosphate. </w:t>
      </w:r>
      <w:r w:rsidRPr="00557622">
        <w:rPr>
          <w:rFonts w:ascii="Times New Roman" w:eastAsia="Times New Roman" w:hAnsi="Times New Roman" w:cs="Times New Roman"/>
          <w:noProof/>
          <w:color w:val="000000"/>
          <w:sz w:val="24"/>
          <w:szCs w:val="24"/>
        </w:rPr>
        <w:drawing>
          <wp:inline distT="0" distB="0" distL="0" distR="0">
            <wp:extent cx="5029200" cy="3705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9200" cy="3705225"/>
                    </a:xfrm>
                    <a:prstGeom prst="rect">
                      <a:avLst/>
                    </a:prstGeom>
                    <a:noFill/>
                    <a:ln>
                      <a:noFill/>
                    </a:ln>
                  </pic:spPr>
                </pic:pic>
              </a:graphicData>
            </a:graphic>
          </wp:inline>
        </w:drawing>
      </w:r>
    </w:p>
    <w:p w:rsidR="00557622" w:rsidRPr="00557622" w:rsidRDefault="00557622" w:rsidP="00557622">
      <w:pPr>
        <w:spacing w:after="200" w:line="276" w:lineRule="auto"/>
        <w:rPr>
          <w:rFonts w:ascii="Times New Roman" w:eastAsia="Times New Roman" w:hAnsi="Times New Roman" w:cs="Times New Roman"/>
          <w:color w:val="000000"/>
          <w:sz w:val="24"/>
          <w:szCs w:val="24"/>
        </w:rPr>
      </w:pPr>
      <w:r w:rsidRPr="00557622">
        <w:rPr>
          <w:rFonts w:ascii="Times New Roman" w:eastAsia="Times New Roman" w:hAnsi="Times New Roman" w:cs="Times New Roman"/>
          <w:color w:val="000000"/>
          <w:sz w:val="24"/>
          <w:szCs w:val="24"/>
        </w:rPr>
        <w:t>3. Use the diagram below to answer this question.</w:t>
      </w:r>
    </w:p>
    <w:p w:rsidR="00557622" w:rsidRPr="00557622" w:rsidRDefault="00557622" w:rsidP="00557622">
      <w:pPr>
        <w:spacing w:after="200" w:line="276" w:lineRule="auto"/>
        <w:jc w:val="center"/>
        <w:rPr>
          <w:rFonts w:ascii="Times New Roman" w:eastAsia="Times New Roman" w:hAnsi="Times New Roman" w:cs="Times New Roman"/>
          <w:color w:val="000000"/>
          <w:sz w:val="24"/>
          <w:szCs w:val="24"/>
        </w:rPr>
      </w:pPr>
      <w:r w:rsidRPr="00557622">
        <w:rPr>
          <w:rFonts w:ascii="Times New Roman" w:eastAsia="Times New Roman" w:hAnsi="Times New Roman" w:cs="Times New Roman"/>
          <w:noProof/>
          <w:color w:val="000000"/>
          <w:sz w:val="24"/>
          <w:szCs w:val="24"/>
        </w:rPr>
        <w:drawing>
          <wp:inline distT="0" distB="0" distL="0" distR="0">
            <wp:extent cx="1990725" cy="3590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3590925"/>
                    </a:xfrm>
                    <a:prstGeom prst="rect">
                      <a:avLst/>
                    </a:prstGeom>
                    <a:noFill/>
                    <a:ln>
                      <a:noFill/>
                    </a:ln>
                  </pic:spPr>
                </pic:pic>
              </a:graphicData>
            </a:graphic>
          </wp:inline>
        </w:drawing>
      </w:r>
    </w:p>
    <w:p w:rsidR="00557622" w:rsidRPr="00557622" w:rsidRDefault="00557622" w:rsidP="00557622">
      <w:pPr>
        <w:spacing w:after="200" w:line="276" w:lineRule="auto"/>
        <w:rPr>
          <w:rFonts w:ascii="Times New Roman" w:eastAsia="Times New Roman" w:hAnsi="Times New Roman" w:cs="Times New Roman"/>
          <w:color w:val="000000"/>
          <w:sz w:val="24"/>
          <w:szCs w:val="24"/>
        </w:rPr>
      </w:pPr>
      <w:r w:rsidRPr="00557622">
        <w:rPr>
          <w:rFonts w:ascii="Times New Roman" w:eastAsia="Times New Roman" w:hAnsi="Times New Roman" w:cs="Times New Roman"/>
          <w:color w:val="000000"/>
          <w:sz w:val="24"/>
          <w:szCs w:val="24"/>
        </w:rPr>
        <w:t>(a) (i) Label the diagram to show the steps where ATP is synthesized.</w:t>
      </w:r>
    </w:p>
    <w:p w:rsidR="00557622" w:rsidRPr="00557622" w:rsidRDefault="00557622" w:rsidP="00557622">
      <w:pPr>
        <w:spacing w:after="200" w:line="276" w:lineRule="auto"/>
        <w:rPr>
          <w:rFonts w:ascii="Times New Roman" w:eastAsia="Times New Roman" w:hAnsi="Times New Roman" w:cs="Times New Roman"/>
          <w:color w:val="000000"/>
          <w:sz w:val="24"/>
          <w:szCs w:val="24"/>
        </w:rPr>
      </w:pPr>
      <w:r w:rsidRPr="00557622">
        <w:rPr>
          <w:rFonts w:ascii="Times New Roman" w:eastAsia="Times New Roman" w:hAnsi="Times New Roman" w:cs="Times New Roman"/>
          <w:color w:val="000000"/>
          <w:sz w:val="24"/>
          <w:szCs w:val="24"/>
        </w:rPr>
        <w:t>(ii) Name the enzyme(s) that catalyze the reactions where ATP is synthesized.</w:t>
      </w:r>
    </w:p>
    <w:p w:rsidR="00557622" w:rsidRPr="00557622" w:rsidRDefault="00557622" w:rsidP="00557622">
      <w:pPr>
        <w:spacing w:after="200" w:line="276" w:lineRule="auto"/>
        <w:rPr>
          <w:rFonts w:ascii="Times New Roman" w:eastAsia="Times New Roman" w:hAnsi="Times New Roman" w:cs="Times New Roman"/>
          <w:color w:val="000000"/>
          <w:sz w:val="24"/>
          <w:szCs w:val="24"/>
        </w:rPr>
      </w:pPr>
      <w:r w:rsidRPr="00557622">
        <w:rPr>
          <w:rFonts w:ascii="Times New Roman" w:eastAsia="Times New Roman" w:hAnsi="Times New Roman" w:cs="Times New Roman"/>
          <w:color w:val="000000"/>
          <w:sz w:val="24"/>
          <w:szCs w:val="24"/>
        </w:rPr>
        <w:lastRenderedPageBreak/>
        <w:t>(b) (i) Label the diagram to show the steps where ATP is consumed.</w:t>
      </w:r>
    </w:p>
    <w:p w:rsidR="00557622" w:rsidRPr="00557622" w:rsidRDefault="00557622" w:rsidP="00557622">
      <w:pPr>
        <w:spacing w:after="200" w:line="276" w:lineRule="auto"/>
        <w:rPr>
          <w:rFonts w:ascii="Times New Roman" w:eastAsia="Times New Roman" w:hAnsi="Times New Roman" w:cs="Times New Roman"/>
          <w:color w:val="000000"/>
          <w:sz w:val="24"/>
          <w:szCs w:val="24"/>
        </w:rPr>
      </w:pPr>
      <w:r w:rsidRPr="00557622">
        <w:rPr>
          <w:rFonts w:ascii="Times New Roman" w:eastAsia="Times New Roman" w:hAnsi="Times New Roman" w:cs="Times New Roman"/>
          <w:color w:val="000000"/>
          <w:sz w:val="24"/>
          <w:szCs w:val="24"/>
        </w:rPr>
        <w:t>(ii)Name the enzyme(s) that catalyze the reactions where ATP is consumed.</w:t>
      </w:r>
    </w:p>
    <w:p w:rsidR="00557622" w:rsidRPr="00557622" w:rsidRDefault="00557622" w:rsidP="00557622">
      <w:pPr>
        <w:spacing w:after="200" w:line="276" w:lineRule="auto"/>
        <w:jc w:val="center"/>
        <w:rPr>
          <w:rFonts w:ascii="Times New Roman" w:eastAsia="Times New Roman" w:hAnsi="Times New Roman" w:cs="Times New Roman"/>
          <w:color w:val="000000"/>
          <w:sz w:val="24"/>
          <w:szCs w:val="24"/>
        </w:rPr>
      </w:pPr>
    </w:p>
    <w:p w:rsidR="00557622" w:rsidRPr="00557622" w:rsidRDefault="00557622" w:rsidP="00557622">
      <w:pPr>
        <w:spacing w:after="200" w:line="276" w:lineRule="auto"/>
        <w:rPr>
          <w:rFonts w:ascii="Times New Roman" w:eastAsia="Times New Roman" w:hAnsi="Times New Roman" w:cs="Times New Roman"/>
          <w:color w:val="000000"/>
          <w:sz w:val="24"/>
          <w:szCs w:val="24"/>
        </w:rPr>
      </w:pPr>
      <w:r w:rsidRPr="00557622">
        <w:rPr>
          <w:rFonts w:ascii="Times New Roman" w:eastAsia="Times New Roman" w:hAnsi="Times New Roman" w:cs="Times New Roman"/>
          <w:color w:val="000000"/>
          <w:sz w:val="24"/>
          <w:szCs w:val="24"/>
        </w:rPr>
        <w:t xml:space="preserve">(c) Circle the arrows on the step(s) where NADH is made. </w:t>
      </w:r>
    </w:p>
    <w:p w:rsidR="00557622" w:rsidRPr="00557622" w:rsidRDefault="00557622" w:rsidP="00557622">
      <w:pPr>
        <w:spacing w:after="200" w:line="276" w:lineRule="auto"/>
        <w:rPr>
          <w:rFonts w:ascii="Times New Roman" w:eastAsia="Times New Roman" w:hAnsi="Times New Roman" w:cs="Times New Roman"/>
          <w:noProof/>
          <w:color w:val="000000"/>
        </w:rPr>
      </w:pPr>
      <w:r w:rsidRPr="00557622">
        <w:rPr>
          <w:rFonts w:ascii="Times New Roman" w:eastAsia="Times New Roman" w:hAnsi="Times New Roman" w:cs="Times New Roman"/>
          <w:color w:val="000000"/>
          <w:sz w:val="24"/>
          <w:szCs w:val="24"/>
        </w:rPr>
        <w:t xml:space="preserve">(d) Put boxes around the arrows that are regulated steps. (i.e. the steps which are irreversible). </w:t>
      </w:r>
    </w:p>
    <w:p w:rsidR="00557622" w:rsidRPr="00557622" w:rsidRDefault="00557622" w:rsidP="00557622">
      <w:pPr>
        <w:spacing w:after="200" w:line="276" w:lineRule="auto"/>
        <w:rPr>
          <w:rFonts w:ascii="Times New Roman" w:eastAsia="Times New Roman" w:hAnsi="Times New Roman" w:cs="Times New Roman"/>
          <w:noProof/>
          <w:color w:val="000000"/>
        </w:rPr>
      </w:pPr>
    </w:p>
    <w:p w:rsidR="00557622" w:rsidRPr="00557622" w:rsidRDefault="00557622" w:rsidP="00557622">
      <w:pPr>
        <w:spacing w:after="200" w:line="276" w:lineRule="auto"/>
        <w:rPr>
          <w:rFonts w:ascii="Times New Roman" w:eastAsia="Times New Roman" w:hAnsi="Times New Roman" w:cs="Times New Roman"/>
          <w:noProof/>
          <w:color w:val="000000"/>
          <w:sz w:val="24"/>
          <w:szCs w:val="24"/>
        </w:rPr>
      </w:pPr>
      <w:r w:rsidRPr="00557622">
        <w:rPr>
          <w:rFonts w:ascii="Times New Roman" w:eastAsia="Times New Roman" w:hAnsi="Times New Roman" w:cs="Times New Roman"/>
          <w:noProof/>
          <w:color w:val="000000"/>
          <w:sz w:val="24"/>
          <w:szCs w:val="24"/>
        </w:rPr>
        <w:t>4. Fill in the blanks on the right of the worksheet and in the steps of glycolysis. Also fill in the molecule names A to F.</w:t>
      </w:r>
    </w:p>
    <w:p w:rsidR="00557622" w:rsidRPr="00557622" w:rsidRDefault="00557622" w:rsidP="00557622">
      <w:pPr>
        <w:spacing w:after="200" w:line="276" w:lineRule="auto"/>
        <w:rPr>
          <w:rFonts w:ascii="Times New Roman" w:eastAsia="Times New Roman" w:hAnsi="Times New Roman" w:cs="Times New Roman"/>
          <w:noProof/>
          <w:color w:val="000000"/>
        </w:rPr>
      </w:pPr>
      <w:r w:rsidRPr="00557622">
        <w:rPr>
          <w:rFonts w:ascii="Times New Roman" w:eastAsia="Times New Roman" w:hAnsi="Times New Roman" w:cs="Times New Roman"/>
          <w:noProof/>
          <w:color w:val="000000"/>
        </w:rPr>
        <w:drawing>
          <wp:inline distT="0" distB="0" distL="0" distR="0">
            <wp:extent cx="4848225" cy="5534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48225" cy="5534025"/>
                    </a:xfrm>
                    <a:prstGeom prst="rect">
                      <a:avLst/>
                    </a:prstGeom>
                    <a:noFill/>
                    <a:ln>
                      <a:noFill/>
                    </a:ln>
                  </pic:spPr>
                </pic:pic>
              </a:graphicData>
            </a:graphic>
          </wp:inline>
        </w:drawing>
      </w:r>
    </w:p>
    <w:p w:rsidR="00557622" w:rsidRPr="00557622" w:rsidRDefault="00557622" w:rsidP="00557622">
      <w:pPr>
        <w:spacing w:after="200" w:line="276" w:lineRule="auto"/>
        <w:rPr>
          <w:rFonts w:ascii="Times New Roman" w:eastAsia="Times New Roman" w:hAnsi="Times New Roman" w:cs="Times New Roman"/>
          <w:noProof/>
          <w:color w:val="000000"/>
        </w:rPr>
      </w:pPr>
    </w:p>
    <w:p w:rsidR="00557622" w:rsidRPr="00557622" w:rsidRDefault="00557622" w:rsidP="00557622">
      <w:pPr>
        <w:spacing w:after="200" w:line="276" w:lineRule="auto"/>
        <w:rPr>
          <w:rFonts w:ascii="Times New Roman" w:eastAsia="Times New Roman" w:hAnsi="Times New Roman" w:cs="Times New Roman"/>
          <w:noProof/>
          <w:color w:val="000000"/>
        </w:rPr>
      </w:pPr>
      <w:r w:rsidRPr="00557622">
        <w:rPr>
          <w:rFonts w:ascii="Times New Roman" w:eastAsia="Times New Roman" w:hAnsi="Times New Roman" w:cs="Times New Roman"/>
          <w:noProof/>
          <w:color w:val="000000"/>
        </w:rPr>
        <w:t>5. Classify the statements below as True or False.</w:t>
      </w:r>
    </w:p>
    <w:p w:rsidR="00557622" w:rsidRPr="00557622" w:rsidRDefault="00557622" w:rsidP="00557622">
      <w:pPr>
        <w:spacing w:after="200" w:line="276" w:lineRule="auto"/>
        <w:rPr>
          <w:rFonts w:ascii="Times New Roman" w:eastAsia="Times New Roman" w:hAnsi="Times New Roman" w:cs="Times New Roman"/>
          <w:noProof/>
          <w:color w:val="000000"/>
        </w:rPr>
      </w:pPr>
      <w:r w:rsidRPr="00557622">
        <w:rPr>
          <w:rFonts w:ascii="Times New Roman" w:eastAsia="Times New Roman" w:hAnsi="Times New Roman" w:cs="Times New Roman"/>
          <w:noProof/>
          <w:color w:val="000000"/>
        </w:rPr>
        <w:t>1. Glycolysis takes place in the cristae of mitochondria  __________</w:t>
      </w:r>
    </w:p>
    <w:p w:rsidR="00557622" w:rsidRPr="00557622" w:rsidRDefault="00557622" w:rsidP="00557622">
      <w:pPr>
        <w:spacing w:after="200" w:line="276" w:lineRule="auto"/>
        <w:rPr>
          <w:rFonts w:ascii="Times New Roman" w:eastAsia="Times New Roman" w:hAnsi="Times New Roman" w:cs="Times New Roman"/>
          <w:noProof/>
          <w:color w:val="000000"/>
        </w:rPr>
      </w:pPr>
      <w:r w:rsidRPr="00557622">
        <w:rPr>
          <w:rFonts w:ascii="Times New Roman" w:eastAsia="Times New Roman" w:hAnsi="Times New Roman" w:cs="Times New Roman"/>
          <w:noProof/>
          <w:color w:val="000000"/>
        </w:rPr>
        <w:t>2. An end product of glycolysis is pyruvate. __________</w:t>
      </w:r>
    </w:p>
    <w:p w:rsidR="00557622" w:rsidRPr="00557622" w:rsidRDefault="00557622" w:rsidP="00557622">
      <w:pPr>
        <w:spacing w:after="200" w:line="276" w:lineRule="auto"/>
        <w:rPr>
          <w:rFonts w:ascii="Times New Roman" w:eastAsia="Times New Roman" w:hAnsi="Times New Roman" w:cs="Times New Roman"/>
          <w:noProof/>
          <w:color w:val="000000"/>
        </w:rPr>
      </w:pPr>
      <w:r w:rsidRPr="00557622">
        <w:rPr>
          <w:rFonts w:ascii="Times New Roman" w:eastAsia="Times New Roman" w:hAnsi="Times New Roman" w:cs="Times New Roman"/>
          <w:noProof/>
          <w:color w:val="000000"/>
        </w:rPr>
        <w:t>3. A 6 carbon sugar is oxidized in glycolysis. __________</w:t>
      </w:r>
    </w:p>
    <w:p w:rsidR="00557622" w:rsidRPr="00557622" w:rsidRDefault="00557622" w:rsidP="00557622">
      <w:pPr>
        <w:spacing w:after="200" w:line="276" w:lineRule="auto"/>
        <w:rPr>
          <w:rFonts w:ascii="Times New Roman" w:eastAsia="Times New Roman" w:hAnsi="Times New Roman" w:cs="Times New Roman"/>
          <w:noProof/>
          <w:color w:val="000000"/>
        </w:rPr>
      </w:pPr>
      <w:r w:rsidRPr="00557622">
        <w:rPr>
          <w:rFonts w:ascii="Times New Roman" w:eastAsia="Times New Roman" w:hAnsi="Times New Roman" w:cs="Times New Roman"/>
          <w:noProof/>
          <w:color w:val="000000"/>
        </w:rPr>
        <w:t>4. CO</w:t>
      </w:r>
      <w:r w:rsidRPr="00557622">
        <w:rPr>
          <w:rFonts w:ascii="Times New Roman" w:eastAsia="Times New Roman" w:hAnsi="Times New Roman" w:cs="Times New Roman"/>
          <w:noProof/>
          <w:color w:val="000000"/>
          <w:vertAlign w:val="subscript"/>
        </w:rPr>
        <w:t>2</w:t>
      </w:r>
      <w:r w:rsidRPr="00557622">
        <w:rPr>
          <w:rFonts w:ascii="Times New Roman" w:eastAsia="Times New Roman" w:hAnsi="Times New Roman" w:cs="Times New Roman"/>
          <w:noProof/>
          <w:color w:val="000000"/>
        </w:rPr>
        <w:t xml:space="preserve"> is a waste product of glycolysis. __________</w:t>
      </w:r>
    </w:p>
    <w:p w:rsidR="00557622" w:rsidRPr="00557622" w:rsidRDefault="00557622" w:rsidP="00557622">
      <w:pPr>
        <w:spacing w:after="200" w:line="276" w:lineRule="auto"/>
        <w:rPr>
          <w:rFonts w:ascii="Times New Roman" w:eastAsia="Times New Roman" w:hAnsi="Times New Roman" w:cs="Times New Roman"/>
          <w:noProof/>
          <w:color w:val="000000"/>
        </w:rPr>
      </w:pPr>
      <w:r w:rsidRPr="00557622">
        <w:rPr>
          <w:rFonts w:ascii="Times New Roman" w:eastAsia="Times New Roman" w:hAnsi="Times New Roman" w:cs="Times New Roman"/>
          <w:noProof/>
          <w:color w:val="000000"/>
        </w:rPr>
        <mc:AlternateContent>
          <mc:Choice Requires="wps">
            <w:drawing>
              <wp:anchor distT="0" distB="0" distL="114300" distR="114300" simplePos="0" relativeHeight="251658240" behindDoc="0" locked="0" layoutInCell="1" allowOverlap="1">
                <wp:simplePos x="0" y="0"/>
                <wp:positionH relativeFrom="column">
                  <wp:posOffset>990600</wp:posOffset>
                </wp:positionH>
                <wp:positionV relativeFrom="paragraph">
                  <wp:posOffset>101600</wp:posOffset>
                </wp:positionV>
                <wp:extent cx="248285" cy="9525"/>
                <wp:effectExtent l="9525" t="45720" r="18415" b="5905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28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C0EF4E" id="_x0000_t32" coordsize="21600,21600" o:spt="32" o:oned="t" path="m,l21600,21600e" filled="f">
                <v:path arrowok="t" fillok="f" o:connecttype="none"/>
                <o:lock v:ext="edit" shapetype="t"/>
              </v:shapetype>
              <v:shape id="Straight Arrow Connector 4" o:spid="_x0000_s1026" type="#_x0000_t32" style="position:absolute;margin-left:78pt;margin-top:8pt;width:19.5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">
                <v:stroke endarrow="block"/>
              </v:shape>
            </w:pict>
          </mc:Fallback>
        </mc:AlternateContent>
      </w:r>
      <w:r w:rsidRPr="00557622">
        <w:rPr>
          <w:rFonts w:ascii="Times New Roman" w:eastAsia="Times New Roman" w:hAnsi="Times New Roman" w:cs="Times New Roman"/>
          <w:noProof/>
          <w:color w:val="000000"/>
        </w:rPr>
        <w:t>5. Sugar + NAD</w:t>
      </w:r>
      <w:r w:rsidRPr="00557622">
        <w:rPr>
          <w:rFonts w:ascii="Times New Roman" w:eastAsia="Times New Roman" w:hAnsi="Times New Roman" w:cs="Times New Roman"/>
          <w:noProof/>
          <w:color w:val="000000"/>
          <w:vertAlign w:val="superscript"/>
        </w:rPr>
        <w:t>+</w:t>
      </w:r>
      <w:r w:rsidRPr="00557622">
        <w:rPr>
          <w:rFonts w:ascii="Times New Roman" w:eastAsia="Times New Roman" w:hAnsi="Times New Roman" w:cs="Times New Roman"/>
          <w:noProof/>
          <w:color w:val="000000"/>
        </w:rPr>
        <w:t xml:space="preserve">          pyruvate + NADH + 2 ATP represents glycolysis – approximate reaction! __________</w:t>
      </w:r>
    </w:p>
    <w:p w:rsidR="00557622" w:rsidRPr="00557622" w:rsidRDefault="00557622" w:rsidP="00557622">
      <w:pPr>
        <w:spacing w:after="200" w:line="276" w:lineRule="auto"/>
        <w:rPr>
          <w:rFonts w:ascii="Times New Roman" w:eastAsia="Times New Roman" w:hAnsi="Times New Roman" w:cs="Times New Roman"/>
          <w:noProof/>
          <w:color w:val="000000"/>
        </w:rPr>
      </w:pPr>
      <w:r w:rsidRPr="00557622">
        <w:rPr>
          <w:rFonts w:ascii="Times New Roman" w:eastAsia="Times New Roman" w:hAnsi="Times New Roman" w:cs="Times New Roman"/>
          <w:noProof/>
          <w:color w:val="000000"/>
        </w:rPr>
        <w:t>6. Glycolysis leads to fermentation in some bacteria and yeast. __________</w:t>
      </w:r>
    </w:p>
    <w:p w:rsidR="00557622" w:rsidRPr="00557622" w:rsidRDefault="00557622" w:rsidP="00557622">
      <w:pPr>
        <w:spacing w:after="200" w:line="276" w:lineRule="auto"/>
        <w:rPr>
          <w:rFonts w:ascii="Times New Roman" w:eastAsia="Times New Roman" w:hAnsi="Times New Roman" w:cs="Times New Roman"/>
          <w:noProof/>
          <w:color w:val="000000"/>
        </w:rPr>
      </w:pPr>
      <w:r w:rsidRPr="00557622">
        <w:rPr>
          <w:rFonts w:ascii="Times New Roman" w:eastAsia="Times New Roman" w:hAnsi="Times New Roman" w:cs="Times New Roman"/>
          <w:noProof/>
          <w:color w:val="000000"/>
        </w:rPr>
        <w:lastRenderedPageBreak/>
        <w:t>7. Glycolysis involves an energy pay-off and then an energy investment phase. __________</w:t>
      </w:r>
    </w:p>
    <w:p w:rsidR="00557622" w:rsidRPr="00557622" w:rsidRDefault="00557622" w:rsidP="00557622">
      <w:pPr>
        <w:spacing w:after="200" w:line="276" w:lineRule="auto"/>
        <w:rPr>
          <w:rFonts w:ascii="Times New Roman" w:eastAsia="Times New Roman" w:hAnsi="Times New Roman" w:cs="Times New Roman"/>
          <w:noProof/>
          <w:color w:val="000000"/>
        </w:rPr>
      </w:pPr>
      <w:r w:rsidRPr="00557622">
        <w:rPr>
          <w:rFonts w:ascii="Times New Roman" w:eastAsia="Times New Roman" w:hAnsi="Times New Roman" w:cs="Times New Roman"/>
          <w:noProof/>
          <w:color w:val="000000"/>
        </w:rPr>
        <w:t>8. A net of 4 ATP are produced in glycolysis. __________</w:t>
      </w:r>
    </w:p>
    <w:p w:rsidR="00557622" w:rsidRPr="00557622" w:rsidRDefault="00557622" w:rsidP="00557622">
      <w:pPr>
        <w:spacing w:after="200" w:line="276" w:lineRule="auto"/>
        <w:rPr>
          <w:rFonts w:ascii="Times New Roman" w:eastAsia="Times New Roman" w:hAnsi="Times New Roman" w:cs="Times New Roman"/>
          <w:noProof/>
          <w:color w:val="000000"/>
        </w:rPr>
      </w:pPr>
      <w:r w:rsidRPr="00557622">
        <w:rPr>
          <w:rFonts w:ascii="Times New Roman" w:eastAsia="Times New Roman" w:hAnsi="Times New Roman" w:cs="Times New Roman"/>
          <w:noProof/>
          <w:color w:val="000000"/>
        </w:rPr>
        <w:t>9. Pyruvate contains 3 carbons. __________</w:t>
      </w:r>
    </w:p>
    <w:p w:rsidR="00557622" w:rsidRPr="00557622" w:rsidRDefault="00557622" w:rsidP="00557622">
      <w:pPr>
        <w:spacing w:after="200" w:line="276" w:lineRule="auto"/>
        <w:rPr>
          <w:rFonts w:ascii="Times New Roman" w:eastAsia="Times New Roman" w:hAnsi="Times New Roman" w:cs="Times New Roman"/>
          <w:noProof/>
          <w:color w:val="000000"/>
        </w:rPr>
      </w:pPr>
      <w:r w:rsidRPr="00557622">
        <w:rPr>
          <w:rFonts w:ascii="Times New Roman" w:eastAsia="Times New Roman" w:hAnsi="Times New Roman" w:cs="Times New Roman"/>
          <w:noProof/>
          <w:color w:val="000000"/>
        </w:rPr>
        <w:t>10. Glycolysis involves 10 steps tightly controlled by enzymes. __________</w:t>
      </w:r>
    </w:p>
    <w:p w:rsidR="00557622" w:rsidRPr="00557622" w:rsidRDefault="00557622" w:rsidP="00557622">
      <w:pPr>
        <w:spacing w:after="200" w:line="276" w:lineRule="auto"/>
        <w:rPr>
          <w:rFonts w:ascii="Times New Roman" w:eastAsia="Times New Roman" w:hAnsi="Times New Roman" w:cs="Times New Roman"/>
          <w:noProof/>
          <w:color w:val="000000"/>
        </w:rPr>
      </w:pPr>
      <w:r w:rsidRPr="00557622">
        <w:rPr>
          <w:rFonts w:ascii="Times New Roman" w:eastAsia="Times New Roman" w:hAnsi="Times New Roman" w:cs="Times New Roman"/>
          <w:noProof/>
          <w:color w:val="000000"/>
        </w:rPr>
        <w:t>11. Glycolysis does not use oxygen, it is anaerobic. __________</w:t>
      </w:r>
    </w:p>
    <w:p w:rsidR="00557622" w:rsidRPr="00557622" w:rsidRDefault="00557622" w:rsidP="00557622">
      <w:pPr>
        <w:spacing w:after="200" w:line="276" w:lineRule="auto"/>
        <w:rPr>
          <w:rFonts w:ascii="Times New Roman" w:eastAsia="Times New Roman" w:hAnsi="Times New Roman" w:cs="Times New Roman"/>
          <w:noProof/>
          <w:color w:val="000000"/>
        </w:rPr>
      </w:pPr>
      <w:r w:rsidRPr="00557622">
        <w:rPr>
          <w:rFonts w:ascii="Times New Roman" w:eastAsia="Times New Roman" w:hAnsi="Times New Roman" w:cs="Times New Roman"/>
          <w:noProof/>
          <w:color w:val="000000"/>
        </w:rPr>
        <w:t>12. Glycolysis is the first step in cellular respiration. __________</w:t>
      </w:r>
    </w:p>
    <w:p w:rsidR="00557622" w:rsidRPr="00557622" w:rsidRDefault="00557622" w:rsidP="00557622">
      <w:pPr>
        <w:spacing w:after="200" w:line="276" w:lineRule="auto"/>
        <w:rPr>
          <w:rFonts w:ascii="Times New Roman" w:eastAsia="Times New Roman" w:hAnsi="Times New Roman" w:cs="Times New Roman"/>
          <w:noProof/>
          <w:color w:val="000000"/>
        </w:rPr>
      </w:pPr>
      <w:r w:rsidRPr="00557622">
        <w:rPr>
          <w:rFonts w:ascii="Times New Roman" w:eastAsia="Times New Roman" w:hAnsi="Times New Roman" w:cs="Times New Roman"/>
          <w:noProof/>
          <w:color w:val="000000"/>
        </w:rPr>
        <w:t>13. It is likely that glycolysis was the method of ATP production in first organisms on Earth. __________</w:t>
      </w:r>
    </w:p>
    <w:p w:rsidR="00557622" w:rsidRPr="00557622" w:rsidRDefault="00557622" w:rsidP="00557622">
      <w:pPr>
        <w:spacing w:after="200" w:line="276" w:lineRule="auto"/>
        <w:rPr>
          <w:rFonts w:ascii="Times New Roman" w:eastAsia="Times New Roman" w:hAnsi="Times New Roman" w:cs="Times New Roman"/>
          <w:color w:val="000000"/>
          <w:sz w:val="24"/>
          <w:szCs w:val="24"/>
        </w:rPr>
      </w:pPr>
      <w:r w:rsidRPr="00557622">
        <w:rPr>
          <w:rFonts w:ascii="Times New Roman" w:eastAsia="Times New Roman" w:hAnsi="Times New Roman" w:cs="Times New Roman"/>
          <w:noProof/>
          <w:color w:val="000000"/>
        </w:rPr>
        <w:t>14. Organisms that engage in glycolysis cannot engage in fermentation. __________</w:t>
      </w:r>
    </w:p>
    <w:p w:rsidR="00D45F18" w:rsidRDefault="00D45F18">
      <w:bookmarkStart w:id="0" w:name="_GoBack"/>
      <w:bookmarkEnd w:id="0"/>
    </w:p>
    <w:sectPr w:rsidR="00D45F18" w:rsidSect="0027111D">
      <w:footerReference w:type="default" r:id="rId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3B3" w:rsidRDefault="00557622">
    <w:pPr>
      <w:pStyle w:val="Footer"/>
      <w:jc w:val="right"/>
    </w:pPr>
    <w:r>
      <w:fldChar w:fldCharType="begin"/>
    </w:r>
    <w:r>
      <w:instrText xml:space="preserve"> PAGE   \* MERGEFORMAT </w:instrText>
    </w:r>
    <w:r>
      <w:fldChar w:fldCharType="separate"/>
    </w:r>
    <w:r>
      <w:rPr>
        <w:noProof/>
      </w:rPr>
      <w:t>3</w:t>
    </w:r>
    <w:r>
      <w:fldChar w:fldCharType="end"/>
    </w:r>
  </w:p>
  <w:p w:rsidR="00351D5D" w:rsidRDefault="0055762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622"/>
    <w:rsid w:val="00557622"/>
    <w:rsid w:val="00D4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2544F-3942-4E95-91AF-C7A4088E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7622"/>
    <w:pPr>
      <w:tabs>
        <w:tab w:val="center" w:pos="4680"/>
        <w:tab w:val="right" w:pos="9360"/>
      </w:tabs>
      <w:spacing w:after="200" w:line="276" w:lineRule="auto"/>
    </w:pPr>
    <w:rPr>
      <w:rFonts w:ascii="Times New Roman" w:eastAsia="Times New Roman" w:hAnsi="Times New Roman" w:cs="Times New Roman"/>
      <w:color w:val="000000"/>
    </w:rPr>
  </w:style>
  <w:style w:type="character" w:customStyle="1" w:styleId="FooterChar">
    <w:name w:val="Footer Char"/>
    <w:basedOn w:val="DefaultParagraphFont"/>
    <w:link w:val="Footer"/>
    <w:uiPriority w:val="99"/>
    <w:rsid w:val="00557622"/>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Romona Olton</dc:creator>
  <cp:keywords/>
  <dc:description/>
  <cp:lastModifiedBy>Romona Olton</cp:lastModifiedBy>
  <cp:revision>1</cp:revision>
  <dcterms:created xsi:type="dcterms:W3CDTF">2017-10-06T22:13:00Z</dcterms:created>
  <dcterms:modified xsi:type="dcterms:W3CDTF">2017-10-06T22:13:00Z</dcterms:modified>
</cp:coreProperties>
</file>