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0" w:rsidRPr="00F41347" w:rsidRDefault="00257890" w:rsidP="00257890">
      <w:pPr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114300</wp:posOffset>
            </wp:positionV>
            <wp:extent cx="923925" cy="88392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347">
        <w:rPr>
          <w:rFonts w:ascii="Times New Roman" w:eastAsia="Times New Roman" w:hAnsi="Times New Roman"/>
          <w:b/>
          <w:bCs/>
          <w:sz w:val="32"/>
          <w:szCs w:val="24"/>
        </w:rPr>
        <w:t>COLLEGE OF SCIENCE, TECHNOLOGY AND APPLIED ARTS OF TRINIDAD AND TOBAGO</w:t>
      </w:r>
    </w:p>
    <w:p w:rsidR="00257890" w:rsidRPr="00F41347" w:rsidRDefault="00257890" w:rsidP="00257890">
      <w:pPr>
        <w:jc w:val="center"/>
        <w:rPr>
          <w:rFonts w:ascii="Stencil" w:hAnsi="Stencil"/>
          <w:b/>
          <w:bCs/>
          <w:sz w:val="20"/>
          <w:szCs w:val="20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School of Nursing, Health and Environmental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F41347">
        <w:rPr>
          <w:rFonts w:ascii="Berlin Sans FB Demi" w:hAnsi="Berlin Sans FB Demi"/>
          <w:b/>
          <w:bCs/>
          <w:sz w:val="28"/>
          <w:szCs w:val="28"/>
        </w:rPr>
        <w:t>DEPARTMENT OF NATURAL &amp; LIFE SCIENCES</w:t>
      </w: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8"/>
          <w:szCs w:val="28"/>
        </w:rPr>
      </w:pPr>
    </w:p>
    <w:p w:rsidR="00257890" w:rsidRPr="00F41347" w:rsidRDefault="00257890" w:rsidP="00257890">
      <w:pPr>
        <w:jc w:val="center"/>
        <w:rPr>
          <w:rFonts w:ascii="Berlin Sans FB Demi" w:hAnsi="Berlin Sans FB Demi"/>
          <w:b/>
          <w:bCs/>
          <w:sz w:val="20"/>
          <w:szCs w:val="28"/>
        </w:rPr>
      </w:pPr>
      <w:r w:rsidRPr="00F41347">
        <w:rPr>
          <w:rFonts w:ascii="Berlin Sans FB Demi" w:hAnsi="Berlin Sans FB Demi"/>
          <w:b/>
          <w:bCs/>
          <w:sz w:val="20"/>
          <w:szCs w:val="28"/>
        </w:rPr>
        <w:t>“Transforming Lives, Transforming Communities, Transforming the Nation… One Student at a Time</w:t>
      </w:r>
    </w:p>
    <w:p w:rsidR="00257890" w:rsidRPr="00F41347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rPr>
          <w:rFonts w:ascii="Times New Roman" w:hAnsi="Times New Roman"/>
          <w:sz w:val="20"/>
          <w:szCs w:val="20"/>
        </w:rPr>
      </w:pPr>
    </w:p>
    <w:p w:rsidR="00257890" w:rsidRPr="00C34DBF" w:rsidRDefault="00257890" w:rsidP="00257890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</w:pPr>
      <w:r>
        <w:rPr>
          <w:rFonts w:ascii="Cambria" w:eastAsia="Times New Roman" w:hAnsi="Cambria"/>
          <w:color w:val="17365D"/>
          <w:spacing w:val="5"/>
          <w:kern w:val="28"/>
          <w:sz w:val="44"/>
          <w:szCs w:val="44"/>
        </w:rPr>
        <w:t>PROJECT</w:t>
      </w:r>
    </w:p>
    <w:p w:rsidR="00F12644" w:rsidRDefault="00F12644"/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 xml:space="preserve">COURSE CODE: CHEM </w:t>
      </w:r>
      <w:r w:rsidR="003552ED">
        <w:rPr>
          <w:rFonts w:ascii="Times New Roman" w:hAnsi="Times New Roman"/>
          <w:b/>
          <w:sz w:val="24"/>
          <w:szCs w:val="24"/>
        </w:rPr>
        <w:t>131</w:t>
      </w:r>
    </w:p>
    <w:p w:rsidR="00257890" w:rsidRP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 xml:space="preserve">COURSE TITLE: </w:t>
      </w:r>
      <w:r w:rsidR="003552ED">
        <w:rPr>
          <w:rFonts w:ascii="Times New Roman" w:hAnsi="Times New Roman"/>
          <w:b/>
          <w:sz w:val="24"/>
          <w:szCs w:val="24"/>
        </w:rPr>
        <w:t>GENERAL</w:t>
      </w:r>
      <w:r w:rsidRPr="00257890">
        <w:rPr>
          <w:rFonts w:ascii="Times New Roman" w:hAnsi="Times New Roman"/>
          <w:b/>
          <w:sz w:val="24"/>
          <w:szCs w:val="24"/>
        </w:rPr>
        <w:t xml:space="preserve"> CHEMISTRY</w:t>
      </w:r>
      <w:r w:rsidR="003552ED">
        <w:rPr>
          <w:rFonts w:ascii="Times New Roman" w:hAnsi="Times New Roman"/>
          <w:b/>
          <w:sz w:val="24"/>
          <w:szCs w:val="24"/>
        </w:rPr>
        <w:t xml:space="preserve"> I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257890">
        <w:rPr>
          <w:rFonts w:ascii="Times New Roman" w:hAnsi="Times New Roman"/>
          <w:b/>
          <w:sz w:val="24"/>
          <w:szCs w:val="24"/>
        </w:rPr>
        <w:t>LECTURER: ROMONA OLTON</w:t>
      </w: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57890" w:rsidRDefault="0086375E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DESIGN OF AN ANIMATED MOVIE FOR </w:t>
      </w:r>
      <w:r w:rsidR="00AF635B">
        <w:rPr>
          <w:rFonts w:ascii="Times New Roman" w:hAnsi="Times New Roman"/>
          <w:b/>
          <w:sz w:val="28"/>
          <w:szCs w:val="28"/>
          <w:u w:val="single"/>
        </w:rPr>
        <w:t>GENERAL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CHEMISTRY</w:t>
      </w:r>
      <w:r w:rsidR="00AF635B">
        <w:rPr>
          <w:rFonts w:ascii="Times New Roman" w:hAnsi="Times New Roman"/>
          <w:b/>
          <w:sz w:val="28"/>
          <w:szCs w:val="28"/>
          <w:u w:val="single"/>
        </w:rPr>
        <w:t xml:space="preserve"> I</w:t>
      </w:r>
    </w:p>
    <w:p w:rsidR="00257890" w:rsidRDefault="00257890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DUE: Week 15 </w:t>
      </w:r>
    </w:p>
    <w:p w:rsidR="00F4451D" w:rsidRDefault="00F4451D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Group Size: </w:t>
      </w:r>
      <w:r w:rsidR="00AF635B"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Students</w:t>
      </w:r>
    </w:p>
    <w:p w:rsidR="006E7A92" w:rsidRDefault="006E7A92" w:rsidP="00257890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2581275" cy="2581275"/>
            <wp:effectExtent l="0" t="0" r="0" b="0"/>
            <wp:docPr id="1" name="Picture 0" descr="animated camera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 camerama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848" w:rsidRPr="00BF6F05" w:rsidRDefault="00802848" w:rsidP="0086375E">
      <w:pPr>
        <w:spacing w:line="480" w:lineRule="auto"/>
        <w:rPr>
          <w:rFonts w:ascii="Times New Roman" w:hAnsi="Times New Roman"/>
          <w:sz w:val="24"/>
          <w:szCs w:val="24"/>
        </w:rPr>
      </w:pPr>
      <w:r w:rsidRPr="00BF6F05">
        <w:rPr>
          <w:rFonts w:ascii="Times New Roman" w:hAnsi="Times New Roman"/>
          <w:sz w:val="24"/>
          <w:szCs w:val="24"/>
        </w:rPr>
        <w:t>There is substantial research promoting the use of video in the classroom as a dynamic resource for supporting learning</w:t>
      </w:r>
      <w:r w:rsidRPr="00BF6F05">
        <w:rPr>
          <w:rFonts w:ascii="Arial" w:hAnsi="Arial" w:cs="Arial"/>
          <w:sz w:val="20"/>
          <w:szCs w:val="20"/>
        </w:rPr>
        <w:t xml:space="preserve">. </w:t>
      </w:r>
      <w:r w:rsidR="00BF6F05" w:rsidRPr="00BF6F05">
        <w:rPr>
          <w:rFonts w:ascii="Times New Roman" w:hAnsi="Times New Roman"/>
          <w:sz w:val="24"/>
          <w:szCs w:val="24"/>
        </w:rPr>
        <w:t xml:space="preserve">A major </w:t>
      </w:r>
      <w:r w:rsidRPr="00BF6F05">
        <w:rPr>
          <w:rFonts w:ascii="Times New Roman" w:hAnsi="Times New Roman"/>
          <w:sz w:val="24"/>
          <w:szCs w:val="24"/>
        </w:rPr>
        <w:t>benefit</w:t>
      </w:r>
      <w:r w:rsidR="00BF6F05" w:rsidRPr="00BF6F05">
        <w:rPr>
          <w:rFonts w:ascii="Times New Roman" w:hAnsi="Times New Roman"/>
          <w:sz w:val="24"/>
          <w:szCs w:val="24"/>
        </w:rPr>
        <w:t xml:space="preserve"> is that </w:t>
      </w:r>
      <w:r w:rsidRPr="00BF6F05">
        <w:rPr>
          <w:rFonts w:ascii="Times New Roman" w:hAnsi="Times New Roman"/>
          <w:sz w:val="24"/>
          <w:szCs w:val="24"/>
        </w:rPr>
        <w:t xml:space="preserve">video </w:t>
      </w:r>
      <w:r w:rsidR="00BF6F05" w:rsidRPr="00BF6F05">
        <w:rPr>
          <w:rFonts w:ascii="Times New Roman" w:hAnsi="Times New Roman"/>
          <w:sz w:val="24"/>
          <w:szCs w:val="24"/>
        </w:rPr>
        <w:t>provides</w:t>
      </w:r>
      <w:r w:rsidRPr="00BF6F05">
        <w:rPr>
          <w:rFonts w:ascii="Times New Roman" w:hAnsi="Times New Roman"/>
          <w:sz w:val="24"/>
          <w:szCs w:val="24"/>
        </w:rPr>
        <w:t xml:space="preserve"> a sensory experience that allows concepts and ideas to actually become an experience and come to life as students are guided through each adventure.</w:t>
      </w:r>
    </w:p>
    <w:p w:rsidR="00802848" w:rsidRDefault="00802848" w:rsidP="0086375E">
      <w:pPr>
        <w:spacing w:line="480" w:lineRule="auto"/>
        <w:rPr>
          <w:rFonts w:ascii="Arial" w:hAnsi="Arial" w:cs="Arial"/>
          <w:color w:val="505050"/>
          <w:sz w:val="20"/>
          <w:szCs w:val="20"/>
        </w:rPr>
      </w:pPr>
    </w:p>
    <w:p w:rsidR="00802848" w:rsidRDefault="00BF6F05" w:rsidP="0086375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</w:t>
      </w:r>
      <w:r w:rsidR="0086375E">
        <w:rPr>
          <w:rFonts w:ascii="Times New Roman" w:hAnsi="Times New Roman"/>
          <w:sz w:val="24"/>
          <w:szCs w:val="24"/>
        </w:rPr>
        <w:t xml:space="preserve"> group project </w:t>
      </w:r>
      <w:r>
        <w:rPr>
          <w:rFonts w:ascii="Times New Roman" w:hAnsi="Times New Roman"/>
          <w:sz w:val="24"/>
          <w:szCs w:val="24"/>
        </w:rPr>
        <w:t>your group will</w:t>
      </w:r>
      <w:r w:rsidR="0086375E">
        <w:rPr>
          <w:rFonts w:ascii="Times New Roman" w:hAnsi="Times New Roman"/>
          <w:sz w:val="24"/>
          <w:szCs w:val="24"/>
        </w:rPr>
        <w:t xml:space="preserve"> design a</w:t>
      </w:r>
      <w:r w:rsidR="00802848">
        <w:rPr>
          <w:rFonts w:ascii="Times New Roman" w:hAnsi="Times New Roman"/>
          <w:sz w:val="24"/>
          <w:szCs w:val="24"/>
        </w:rPr>
        <w:t>n original three dimensional</w:t>
      </w:r>
      <w:r w:rsidR="0086375E">
        <w:rPr>
          <w:rFonts w:ascii="Times New Roman" w:hAnsi="Times New Roman"/>
          <w:sz w:val="24"/>
          <w:szCs w:val="24"/>
        </w:rPr>
        <w:t xml:space="preserve"> animated movie </w:t>
      </w:r>
      <w:r w:rsidR="007471B2">
        <w:rPr>
          <w:rFonts w:ascii="Times New Roman" w:hAnsi="Times New Roman"/>
          <w:sz w:val="24"/>
          <w:szCs w:val="24"/>
        </w:rPr>
        <w:t>for</w:t>
      </w:r>
      <w:r w:rsidR="00257890">
        <w:rPr>
          <w:rFonts w:ascii="Times New Roman" w:hAnsi="Times New Roman"/>
          <w:sz w:val="24"/>
          <w:szCs w:val="24"/>
        </w:rPr>
        <w:t xml:space="preserve"> </w:t>
      </w:r>
      <w:r w:rsidR="00AF635B">
        <w:rPr>
          <w:rFonts w:ascii="Times New Roman" w:hAnsi="Times New Roman"/>
          <w:sz w:val="24"/>
          <w:szCs w:val="24"/>
        </w:rPr>
        <w:t>General Chemistry I</w:t>
      </w:r>
      <w:r w:rsidR="00802848">
        <w:rPr>
          <w:rFonts w:ascii="Times New Roman" w:hAnsi="Times New Roman"/>
          <w:sz w:val="24"/>
          <w:szCs w:val="24"/>
        </w:rPr>
        <w:t xml:space="preserve"> using the </w:t>
      </w:r>
      <w:proofErr w:type="spellStart"/>
      <w:r w:rsidR="00D501FF">
        <w:rPr>
          <w:rFonts w:ascii="Times New Roman" w:hAnsi="Times New Roman"/>
          <w:b/>
          <w:sz w:val="24"/>
          <w:szCs w:val="24"/>
        </w:rPr>
        <w:t>PowToon</w:t>
      </w:r>
      <w:proofErr w:type="spellEnd"/>
      <w:r w:rsidR="00802848" w:rsidRPr="00BF6F05">
        <w:rPr>
          <w:rFonts w:ascii="Times New Roman" w:hAnsi="Times New Roman"/>
          <w:b/>
          <w:sz w:val="24"/>
          <w:szCs w:val="24"/>
        </w:rPr>
        <w:t xml:space="preserve"> software</w:t>
      </w:r>
      <w:r w:rsidR="00802848" w:rsidRPr="00BF6F05">
        <w:rPr>
          <w:rFonts w:ascii="Times New Roman" w:hAnsi="Times New Roman"/>
          <w:sz w:val="24"/>
          <w:szCs w:val="24"/>
        </w:rPr>
        <w:t xml:space="preserve"> (</w:t>
      </w:r>
      <w:r w:rsidR="00D501FF" w:rsidRPr="00D501FF">
        <w:rPr>
          <w:rFonts w:ascii="Times New Roman" w:hAnsi="Times New Roman"/>
          <w:sz w:val="24"/>
          <w:szCs w:val="24"/>
        </w:rPr>
        <w:t>http://www.powtoon.com/</w:t>
      </w:r>
      <w:r w:rsidR="00802848">
        <w:rPr>
          <w:rFonts w:ascii="Times New Roman" w:hAnsi="Times New Roman"/>
          <w:sz w:val="24"/>
          <w:szCs w:val="24"/>
        </w:rPr>
        <w:t>).</w:t>
      </w:r>
    </w:p>
    <w:p w:rsidR="00BF6F05" w:rsidRDefault="00BF6F05" w:rsidP="0025789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257890" w:rsidRDefault="00257890" w:rsidP="0025789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6375E">
        <w:rPr>
          <w:rFonts w:ascii="Times New Roman" w:hAnsi="Times New Roman"/>
          <w:sz w:val="24"/>
          <w:szCs w:val="24"/>
        </w:rPr>
        <w:t>animated movie</w:t>
      </w:r>
      <w:r>
        <w:rPr>
          <w:rFonts w:ascii="Times New Roman" w:hAnsi="Times New Roman"/>
          <w:sz w:val="24"/>
          <w:szCs w:val="24"/>
        </w:rPr>
        <w:t xml:space="preserve"> </w:t>
      </w:r>
      <w:r w:rsidR="0086375E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>:</w:t>
      </w:r>
    </w:p>
    <w:p w:rsidR="00802848" w:rsidRDefault="00802848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E7A92">
        <w:rPr>
          <w:rFonts w:ascii="Times New Roman" w:hAnsi="Times New Roman"/>
          <w:b/>
          <w:sz w:val="24"/>
          <w:szCs w:val="24"/>
        </w:rPr>
        <w:t>Clearly</w:t>
      </w:r>
      <w:r w:rsidR="00AF635B">
        <w:rPr>
          <w:rFonts w:ascii="Times New Roman" w:hAnsi="Times New Roman"/>
          <w:sz w:val="24"/>
          <w:szCs w:val="24"/>
        </w:rPr>
        <w:t xml:space="preserve"> illustrate a General Chemistry I </w:t>
      </w:r>
      <w:r>
        <w:rPr>
          <w:rFonts w:ascii="Times New Roman" w:hAnsi="Times New Roman"/>
          <w:sz w:val="24"/>
          <w:szCs w:val="24"/>
        </w:rPr>
        <w:t>principle</w:t>
      </w:r>
      <w:r w:rsidR="00BF6F05">
        <w:rPr>
          <w:rFonts w:ascii="Times New Roman" w:hAnsi="Times New Roman"/>
          <w:sz w:val="24"/>
          <w:szCs w:val="24"/>
        </w:rPr>
        <w:t xml:space="preserve"> (refer to Course Outline)</w:t>
      </w:r>
    </w:p>
    <w:p w:rsidR="00257890" w:rsidRDefault="00802848" w:rsidP="002578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Enrich the teaching of </w:t>
      </w:r>
      <w:r w:rsidR="00AF635B">
        <w:rPr>
          <w:rFonts w:ascii="Times New Roman" w:hAnsi="Times New Roman"/>
          <w:sz w:val="24"/>
          <w:szCs w:val="24"/>
        </w:rPr>
        <w:t>General Chemistry I</w:t>
      </w:r>
    </w:p>
    <w:p w:rsidR="00802848" w:rsidRPr="00802848" w:rsidRDefault="00802848" w:rsidP="00802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five to ten minutes long</w:t>
      </w:r>
    </w:p>
    <w:p w:rsid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451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Rubric for grading CHEM </w:t>
      </w:r>
      <w:r w:rsidR="00AF635B">
        <w:rPr>
          <w:rFonts w:ascii="Times New Roman" w:hAnsi="Times New Roman"/>
          <w:b/>
          <w:sz w:val="28"/>
          <w:szCs w:val="28"/>
          <w:u w:val="single"/>
        </w:rPr>
        <w:t>131</w:t>
      </w:r>
      <w:r w:rsidRPr="00F4451D">
        <w:rPr>
          <w:rFonts w:ascii="Times New Roman" w:hAnsi="Times New Roman"/>
          <w:b/>
          <w:sz w:val="28"/>
          <w:szCs w:val="28"/>
          <w:u w:val="single"/>
        </w:rPr>
        <w:t xml:space="preserve"> Group Project</w:t>
      </w:r>
    </w:p>
    <w:p w:rsidR="00F4451D" w:rsidRPr="00F4451D" w:rsidRDefault="00F4451D" w:rsidP="00F4451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val="en-TT" w:eastAsia="en-TT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418"/>
        <w:gridCol w:w="1842"/>
        <w:gridCol w:w="1843"/>
        <w:gridCol w:w="1701"/>
        <w:gridCol w:w="1843"/>
      </w:tblGrid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AF635B" w:rsidP="000816F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Animated Movie</w:t>
            </w:r>
          </w:p>
          <w:p w:rsidR="00F4451D" w:rsidRPr="00F4451D" w:rsidRDefault="00AF635B" w:rsidP="00AF63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 xml:space="preserve">The animated movie should be prepared using the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>PowToon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 xml:space="preserve"> Software. Videos</w:t>
            </w:r>
            <w:r w:rsidR="00F4451D" w:rsidRPr="00F4451D">
              <w:rPr>
                <w:rFonts w:ascii="Times New Roman" w:hAnsi="Times New Roman"/>
                <w:bCs/>
                <w:i/>
                <w:sz w:val="20"/>
                <w:szCs w:val="20"/>
                <w:lang w:eastAsia="en-TT"/>
              </w:rPr>
              <w:t xml:space="preserve"> that have been heavily plagiarized will not be marked.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8"/>
              <w:gridCol w:w="1447"/>
              <w:gridCol w:w="108"/>
            </w:tblGrid>
            <w:tr w:rsidR="00F4451D" w:rsidRPr="00F4451D" w:rsidTr="000816F7">
              <w:trPr>
                <w:gridAfter w:val="1"/>
                <w:wAfter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451D">
                    <w:rPr>
                      <w:b/>
                      <w:sz w:val="20"/>
                      <w:szCs w:val="20"/>
                    </w:rPr>
                    <w:t>(12)</w:t>
                  </w:r>
                </w:p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451D">
                    <w:rPr>
                      <w:sz w:val="20"/>
                      <w:szCs w:val="20"/>
                    </w:rPr>
                    <w:t>All parts are included. No errors exist in the information.</w:t>
                  </w:r>
                </w:p>
              </w:tc>
            </w:tr>
            <w:tr w:rsidR="00F4451D" w:rsidRPr="00F4451D" w:rsidTr="000816F7">
              <w:trPr>
                <w:gridBefore w:val="1"/>
                <w:wBefore w:w="108" w:type="dxa"/>
                <w:trHeight w:val="529"/>
              </w:trPr>
              <w:tc>
                <w:tcPr>
                  <w:tcW w:w="1555" w:type="dxa"/>
                  <w:gridSpan w:val="2"/>
                </w:tcPr>
                <w:p w:rsidR="00F4451D" w:rsidRPr="00F4451D" w:rsidRDefault="00F4451D" w:rsidP="000816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4451D" w:rsidRPr="00F4451D" w:rsidRDefault="00F4451D" w:rsidP="000816F7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(9)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All parts are included. Minor errors exist in the information.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(6)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One part is missing. Minor errors exist in the information. 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More than one part is missing. Minor errors exist in the information. 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Organizational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Demonstrates clear and logical sequencing that is comprehensive and detailed.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Generally comprehensive and detailed. Small gaps in sequencing and detail.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Examination of topic not very clear. Gaps in sequencing and no detail on contents.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Shows confusion and disorder in sequencing of content. No structures and detail.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Accuracy of Expression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(4)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virtually no grammatical, spelling or punctuation errors. Establishes credibility with the audience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(3)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 xml:space="preserve">Makes few grammatical, spelling or punctuation errors. 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(2)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a moderate number of grammatical, spelling or punctuation errors.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b/>
                <w:color w:val="000000"/>
                <w:sz w:val="20"/>
                <w:szCs w:val="20"/>
                <w:lang w:val="en-TT" w:eastAsia="en-TT"/>
              </w:rPr>
              <w:t>(1)</w:t>
            </w:r>
          </w:p>
          <w:p w:rsidR="00F4451D" w:rsidRPr="00F4451D" w:rsidRDefault="00F4451D" w:rsidP="000816F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</w:pPr>
            <w:r w:rsidRPr="00F4451D">
              <w:rPr>
                <w:rFonts w:ascii="Times New Roman" w:hAnsi="Times New Roman"/>
                <w:color w:val="000000"/>
                <w:sz w:val="20"/>
                <w:szCs w:val="20"/>
                <w:lang w:val="en-TT" w:eastAsia="en-TT"/>
              </w:rPr>
              <w:t>Makes repeated grammatical, spelling or punctuation errors.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Aesthetics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4451D">
              <w:rPr>
                <w:b/>
                <w:sz w:val="20"/>
                <w:szCs w:val="20"/>
              </w:rPr>
              <w:t>(4)</w:t>
            </w:r>
          </w:p>
          <w:p w:rsidR="00F4451D" w:rsidRPr="00F4451D" w:rsidRDefault="00F4451D" w:rsidP="000816F7">
            <w:pPr>
              <w:pStyle w:val="Default"/>
              <w:rPr>
                <w:b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so clear and understandable as to enhance report impact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sz w:val="20"/>
                <w:szCs w:val="20"/>
              </w:rPr>
              <w:t xml:space="preserve">Diagrams, </w:t>
            </w:r>
            <w:r w:rsidRPr="00F4451D">
              <w:rPr>
                <w:rFonts w:eastAsia="Times New Roman"/>
                <w:sz w:val="20"/>
                <w:szCs w:val="20"/>
              </w:rPr>
              <w:t>tables and figures are readable and understandable; style is acceptable</w:t>
            </w:r>
          </w:p>
          <w:p w:rsidR="00F4451D" w:rsidRPr="00F4451D" w:rsidRDefault="00F4451D" w:rsidP="000816F7">
            <w:pPr>
              <w:pStyle w:val="Defaul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Diagrams, tables and figures are sloppy and unclear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F4451D">
              <w:rPr>
                <w:bCs/>
                <w:iCs/>
                <w:sz w:val="20"/>
                <w:szCs w:val="20"/>
              </w:rPr>
              <w:t>No diagrams, tables or figures are included</w:t>
            </w:r>
          </w:p>
        </w:tc>
      </w:tr>
      <w:tr w:rsidR="00F4451D" w:rsidRPr="00F4451D" w:rsidTr="00F4451D">
        <w:tc>
          <w:tcPr>
            <w:tcW w:w="10598" w:type="dxa"/>
            <w:gridSpan w:val="6"/>
            <w:shd w:val="clear" w:color="auto" w:fill="auto"/>
          </w:tcPr>
          <w:p w:rsidR="00F4451D" w:rsidRPr="00F4451D" w:rsidRDefault="00F4451D" w:rsidP="000816F7">
            <w:pPr>
              <w:pStyle w:val="Defaul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4451D">
              <w:rPr>
                <w:b/>
                <w:bCs/>
                <w:iCs/>
                <w:sz w:val="20"/>
                <w:szCs w:val="20"/>
              </w:rPr>
              <w:t>GROUP SKILLS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Group Skills</w:t>
            </w:r>
          </w:p>
        </w:tc>
        <w:tc>
          <w:tcPr>
            <w:tcW w:w="1418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 xml:space="preserve">(4)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Group members were able to work on the project and resolve group issues amongst themselves.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one (1) time to help group members to resolve group issues.</w:t>
            </w:r>
          </w:p>
        </w:tc>
        <w:tc>
          <w:tcPr>
            <w:tcW w:w="1701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two (2) times to help group members to resolve group issues.</w:t>
            </w:r>
          </w:p>
        </w:tc>
        <w:tc>
          <w:tcPr>
            <w:tcW w:w="1843" w:type="dxa"/>
            <w:shd w:val="clear" w:color="auto" w:fill="auto"/>
          </w:tcPr>
          <w:p w:rsidR="00F4451D" w:rsidRPr="00F4451D" w:rsidRDefault="00F4451D" w:rsidP="000816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>Lecturer had to intervene more than twice to help group members to resolve group issues.</w:t>
            </w: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28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  <w:r w:rsidRPr="00F4451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51D" w:rsidRPr="00F4451D" w:rsidTr="00F4451D">
        <w:tc>
          <w:tcPr>
            <w:tcW w:w="1951" w:type="dxa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451D" w:rsidRPr="00F4451D" w:rsidRDefault="00F4451D" w:rsidP="000816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4451D">
              <w:rPr>
                <w:rFonts w:ascii="Times New Roman" w:hAnsi="Times New Roman"/>
                <w:b/>
                <w:sz w:val="20"/>
                <w:szCs w:val="20"/>
              </w:rPr>
              <w:t>TOTAL / 100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F4451D" w:rsidRPr="00F4451D" w:rsidRDefault="00F4451D" w:rsidP="000816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F4451D" w:rsidRDefault="00F4451D" w:rsidP="00F4451D">
      <w:pPr>
        <w:rPr>
          <w:rFonts w:ascii="Times New Roman" w:hAnsi="Times New Roman"/>
          <w:sz w:val="20"/>
          <w:szCs w:val="20"/>
        </w:rPr>
      </w:pPr>
    </w:p>
    <w:p w:rsidR="00F4451D" w:rsidRPr="00D8133F" w:rsidRDefault="00F4451D" w:rsidP="00F4451D"/>
    <w:p w:rsidR="00257890" w:rsidRPr="00257890" w:rsidRDefault="00257890" w:rsidP="00257890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</w:p>
    <w:sectPr w:rsidR="00257890" w:rsidRPr="00257890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4C"/>
    <w:multiLevelType w:val="hybridMultilevel"/>
    <w:tmpl w:val="3F46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890"/>
    <w:rsid w:val="00257890"/>
    <w:rsid w:val="00322FAC"/>
    <w:rsid w:val="003552ED"/>
    <w:rsid w:val="00423F84"/>
    <w:rsid w:val="006D5795"/>
    <w:rsid w:val="006E7A92"/>
    <w:rsid w:val="007471B2"/>
    <w:rsid w:val="00802848"/>
    <w:rsid w:val="0086375E"/>
    <w:rsid w:val="008D1C4B"/>
    <w:rsid w:val="00AB4268"/>
    <w:rsid w:val="00AF635B"/>
    <w:rsid w:val="00BF6F05"/>
    <w:rsid w:val="00D1166A"/>
    <w:rsid w:val="00D501FF"/>
    <w:rsid w:val="00F12644"/>
    <w:rsid w:val="00F4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890"/>
    <w:pPr>
      <w:ind w:left="720"/>
      <w:contextualSpacing/>
    </w:pPr>
  </w:style>
  <w:style w:type="paragraph" w:customStyle="1" w:styleId="Default">
    <w:name w:val="Default"/>
    <w:rsid w:val="00F445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TT" w:eastAsia="en-T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3</cp:revision>
  <dcterms:created xsi:type="dcterms:W3CDTF">2014-01-25T00:02:00Z</dcterms:created>
  <dcterms:modified xsi:type="dcterms:W3CDTF">2014-01-25T00:07:00Z</dcterms:modified>
</cp:coreProperties>
</file>